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B1" w:rsidRPr="001140E2" w:rsidRDefault="000D69B2" w:rsidP="00DF0A29">
      <w:pPr>
        <w:spacing w:after="0" w:line="240" w:lineRule="auto"/>
        <w:contextualSpacing/>
        <w:jc w:val="right"/>
        <w:rPr>
          <w:rFonts w:ascii="Arial" w:hAnsi="Arial" w:cs="Arial"/>
          <w:b/>
          <w:lang w:val="mn-MN"/>
        </w:rPr>
      </w:pPr>
      <w:r w:rsidRPr="001140E2">
        <w:rPr>
          <w:rFonts w:ascii="Arial" w:hAnsi="Arial" w:cs="Arial"/>
          <w:b/>
          <w:lang w:val="mn-MN"/>
        </w:rPr>
        <w:t>Хүснэгт 5. Төслийн хэрэгжилтийг тайлагнах хүснэгт</w:t>
      </w:r>
    </w:p>
    <w:p w:rsidR="000D69B2" w:rsidRPr="001140E2" w:rsidRDefault="000D69B2" w:rsidP="000D69B2">
      <w:pPr>
        <w:spacing w:after="0" w:line="240" w:lineRule="auto"/>
        <w:contextualSpacing/>
        <w:rPr>
          <w:rFonts w:ascii="Arial" w:hAnsi="Arial" w:cs="Arial"/>
          <w:lang w:val="mn-MN"/>
        </w:rPr>
      </w:pPr>
    </w:p>
    <w:p w:rsidR="00F24AFE" w:rsidRPr="001140E2" w:rsidRDefault="00127CCA" w:rsidP="0063531E">
      <w:pPr>
        <w:pStyle w:val="ListParagraph"/>
        <w:numPr>
          <w:ilvl w:val="0"/>
          <w:numId w:val="7"/>
        </w:numPr>
        <w:ind w:left="360"/>
        <w:jc w:val="both"/>
        <w:rPr>
          <w:rFonts w:ascii="Arial" w:hAnsi="Arial" w:cs="Arial"/>
          <w:lang w:val="mn-MN"/>
        </w:rPr>
      </w:pPr>
      <w:r w:rsidRPr="001140E2">
        <w:rPr>
          <w:rFonts w:ascii="Arial" w:hAnsi="Arial" w:cs="Arial"/>
          <w:lang w:val="mn-MN"/>
        </w:rPr>
        <w:t>БҮГД НАЙРАМДАХ СОЛОНГОС УЛС</w:t>
      </w:r>
      <w:r w:rsidR="00F24AFE" w:rsidRPr="001140E2">
        <w:rPr>
          <w:rFonts w:ascii="Arial" w:hAnsi="Arial" w:cs="Arial"/>
          <w:lang w:val="mn-MN"/>
        </w:rPr>
        <w:t>ЫН БУЦ</w:t>
      </w:r>
      <w:r w:rsidRPr="001140E2">
        <w:rPr>
          <w:rFonts w:ascii="Arial" w:hAnsi="Arial" w:cs="Arial"/>
          <w:lang w:val="mn-MN"/>
        </w:rPr>
        <w:t>АЛТГҮЙ ТУСЛАМЖААР СОЛОНГОСЫН ОЛОН УЛС</w:t>
      </w:r>
      <w:r w:rsidR="00F24AFE" w:rsidRPr="001140E2">
        <w:rPr>
          <w:rFonts w:ascii="Arial" w:hAnsi="Arial" w:cs="Arial"/>
          <w:lang w:val="mn-MN"/>
        </w:rPr>
        <w:t>ЫН ХАМТЫН АЖИЛЛАГААНЫ БАЙГУУЛЛАГА КОЙКА</w:t>
      </w:r>
      <w:r w:rsidRPr="001140E2">
        <w:rPr>
          <w:rFonts w:ascii="Arial" w:hAnsi="Arial" w:cs="Arial"/>
          <w:lang w:val="mn-MN"/>
        </w:rPr>
        <w:t>-ТАЙ ХАМТРАН ХЭРЭГЖҮҮЛЖ БУЙ “МОНГОЛ УЛС</w:t>
      </w:r>
      <w:r w:rsidR="00F24AFE" w:rsidRPr="001140E2">
        <w:rPr>
          <w:rFonts w:ascii="Arial" w:hAnsi="Arial" w:cs="Arial"/>
          <w:lang w:val="mn-MN"/>
        </w:rPr>
        <w:t xml:space="preserve">ЫН АГААРЫН ЧАНАРЫГ САЙЖРУУЛАХ </w:t>
      </w:r>
      <w:r w:rsidR="008D7E3D" w:rsidRPr="001140E2">
        <w:rPr>
          <w:rFonts w:ascii="Arial" w:hAnsi="Arial" w:cs="Arial"/>
          <w:lang w:val="mn-MN"/>
        </w:rPr>
        <w:t>ХҮРЭЭНД ЭРЧИМ ХҮЧНИЙ ЭХ ҮҮСВЭРИЙН</w:t>
      </w:r>
      <w:r w:rsidR="00F24AFE" w:rsidRPr="001140E2">
        <w:rPr>
          <w:rFonts w:ascii="Arial" w:hAnsi="Arial" w:cs="Arial"/>
          <w:lang w:val="mn-MN"/>
        </w:rPr>
        <w:t xml:space="preserve"> ЧАНАРЫН УДИРДЛАГЫН ТОГТОЛЦООГ БЭХЖҮҮЛЭХ”  ТӨСӨЛ </w:t>
      </w:r>
    </w:p>
    <w:tbl>
      <w:tblPr>
        <w:tblW w:w="9892" w:type="dxa"/>
        <w:jc w:val="center"/>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622"/>
        <w:gridCol w:w="990"/>
        <w:gridCol w:w="540"/>
        <w:gridCol w:w="900"/>
        <w:gridCol w:w="1298"/>
        <w:gridCol w:w="572"/>
        <w:gridCol w:w="1280"/>
        <w:gridCol w:w="438"/>
        <w:gridCol w:w="1602"/>
        <w:gridCol w:w="1650"/>
      </w:tblGrid>
      <w:tr w:rsidR="008A09BD" w:rsidRPr="001140E2" w:rsidTr="0063531E">
        <w:trPr>
          <w:trHeight w:val="495"/>
          <w:jc w:val="center"/>
        </w:trPr>
        <w:tc>
          <w:tcPr>
            <w:tcW w:w="62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jc w:val="center"/>
              <w:textAlignment w:val="top"/>
              <w:rPr>
                <w:rFonts w:ascii="Arial" w:eastAsia="Times New Roman" w:hAnsi="Arial" w:cs="Arial"/>
                <w:lang w:val="mn-MN"/>
              </w:rPr>
            </w:pPr>
            <w:r w:rsidRPr="001140E2">
              <w:rPr>
                <w:rFonts w:ascii="Arial" w:eastAsia="Times New Roman" w:hAnsi="Arial" w:cs="Arial"/>
                <w:b/>
                <w:bCs/>
                <w:lang w:val="mn-MN"/>
              </w:rPr>
              <w:t>№</w:t>
            </w:r>
          </w:p>
        </w:tc>
        <w:tc>
          <w:tcPr>
            <w:tcW w:w="2430"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jc w:val="center"/>
              <w:textAlignment w:val="top"/>
              <w:rPr>
                <w:rFonts w:ascii="Arial" w:eastAsia="Times New Roman" w:hAnsi="Arial" w:cs="Arial"/>
                <w:b/>
                <w:lang w:val="mn-MN"/>
              </w:rPr>
            </w:pPr>
            <w:r w:rsidRPr="001140E2">
              <w:rPr>
                <w:rFonts w:ascii="Arial" w:eastAsia="Times New Roman" w:hAnsi="Arial" w:cs="Arial"/>
                <w:b/>
                <w:lang w:val="mn-MN"/>
              </w:rPr>
              <w:t>Хөтөлбөр/төслийн агуулга</w:t>
            </w:r>
          </w:p>
        </w:tc>
        <w:tc>
          <w:tcPr>
            <w:tcW w:w="6840" w:type="dxa"/>
            <w:gridSpan w:val="6"/>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jc w:val="center"/>
              <w:textAlignment w:val="top"/>
              <w:rPr>
                <w:rFonts w:ascii="Arial" w:eastAsia="Times New Roman" w:hAnsi="Arial" w:cs="Arial"/>
                <w:lang w:val="mn-MN"/>
              </w:rPr>
            </w:pPr>
            <w:r w:rsidRPr="001140E2">
              <w:rPr>
                <w:rFonts w:ascii="Arial" w:eastAsia="Times New Roman" w:hAnsi="Arial" w:cs="Arial"/>
                <w:b/>
                <w:bCs/>
                <w:lang w:val="mn-MN"/>
              </w:rPr>
              <w:t>Гүйцэтгэл</w:t>
            </w:r>
          </w:p>
        </w:tc>
      </w:tr>
      <w:tr w:rsidR="008A09BD" w:rsidRPr="001140E2" w:rsidTr="0063531E">
        <w:trPr>
          <w:jc w:val="center"/>
        </w:trPr>
        <w:tc>
          <w:tcPr>
            <w:tcW w:w="62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1.</w:t>
            </w:r>
          </w:p>
        </w:tc>
        <w:tc>
          <w:tcPr>
            <w:tcW w:w="2430"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 xml:space="preserve">Койка төсөл </w:t>
            </w:r>
          </w:p>
        </w:tc>
        <w:tc>
          <w:tcPr>
            <w:tcW w:w="6840" w:type="dxa"/>
            <w:gridSpan w:val="6"/>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1F7812" w:rsidP="001F7812">
            <w:pPr>
              <w:spacing w:after="0" w:line="270" w:lineRule="atLeast"/>
              <w:textAlignment w:val="top"/>
              <w:rPr>
                <w:rFonts w:ascii="Arial" w:eastAsia="Times New Roman" w:hAnsi="Arial" w:cs="Arial"/>
                <w:lang w:val="mn-MN"/>
              </w:rPr>
            </w:pPr>
            <w:r w:rsidRPr="001140E2">
              <w:rPr>
                <w:rFonts w:ascii="Arial" w:eastAsia="Times New Roman" w:hAnsi="Arial" w:cs="Arial"/>
                <w:bCs/>
                <w:lang w:val="mn-MN"/>
              </w:rPr>
              <w:t>Бүгд Найрамдах Солонгос Улсын</w:t>
            </w:r>
            <w:r w:rsidRPr="001140E2">
              <w:rPr>
                <w:rFonts w:ascii="Arial" w:hAnsi="Arial" w:cs="Arial"/>
                <w:lang w:val="mn-MN"/>
              </w:rPr>
              <w:t xml:space="preserve"> </w:t>
            </w:r>
            <w:r w:rsidR="00E70DEF" w:rsidRPr="001140E2">
              <w:rPr>
                <w:rFonts w:ascii="Arial" w:hAnsi="Arial" w:cs="Arial"/>
                <w:lang w:val="mn-MN"/>
              </w:rPr>
              <w:t>Олон Улсын</w:t>
            </w:r>
            <w:r w:rsidR="00F24AFE" w:rsidRPr="001140E2">
              <w:rPr>
                <w:rFonts w:ascii="Arial" w:hAnsi="Arial" w:cs="Arial"/>
                <w:lang w:val="mn-MN"/>
              </w:rPr>
              <w:t xml:space="preserve"> хамтын ажиллагааны байгууллага КОЙКА</w:t>
            </w:r>
          </w:p>
        </w:tc>
      </w:tr>
      <w:tr w:rsidR="008A09BD" w:rsidRPr="001140E2" w:rsidTr="0063531E">
        <w:trPr>
          <w:jc w:val="center"/>
        </w:trPr>
        <w:tc>
          <w:tcPr>
            <w:tcW w:w="62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2.</w:t>
            </w:r>
          </w:p>
        </w:tc>
        <w:tc>
          <w:tcPr>
            <w:tcW w:w="2430"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Санхүүжилтийн эх үүсвэр</w:t>
            </w:r>
          </w:p>
        </w:tc>
        <w:tc>
          <w:tcPr>
            <w:tcW w:w="6840" w:type="dxa"/>
            <w:gridSpan w:val="6"/>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1F7812" w:rsidP="001F7812">
            <w:pPr>
              <w:spacing w:after="0" w:line="270" w:lineRule="atLeast"/>
              <w:textAlignment w:val="top"/>
              <w:rPr>
                <w:rFonts w:ascii="Arial" w:eastAsia="Times New Roman" w:hAnsi="Arial" w:cs="Arial"/>
                <w:lang w:val="mn-MN"/>
              </w:rPr>
            </w:pPr>
            <w:r w:rsidRPr="001140E2">
              <w:rPr>
                <w:rFonts w:ascii="Arial" w:eastAsia="Times New Roman" w:hAnsi="Arial" w:cs="Arial"/>
                <w:bCs/>
                <w:lang w:val="mn-MN"/>
              </w:rPr>
              <w:t>Бүгд Найрамдах Солонгос Улсын</w:t>
            </w:r>
            <w:r w:rsidRPr="001140E2">
              <w:rPr>
                <w:rFonts w:ascii="Arial" w:hAnsi="Arial" w:cs="Arial"/>
                <w:lang w:val="mn-MN"/>
              </w:rPr>
              <w:t xml:space="preserve"> </w:t>
            </w:r>
            <w:r w:rsidR="00F24AFE" w:rsidRPr="001140E2">
              <w:rPr>
                <w:rFonts w:ascii="Arial" w:hAnsi="Arial" w:cs="Arial"/>
                <w:lang w:val="mn-MN"/>
              </w:rPr>
              <w:t>Засгийн газар (Буцалтгүй тусламж)</w:t>
            </w:r>
          </w:p>
        </w:tc>
      </w:tr>
      <w:tr w:rsidR="008A09BD" w:rsidRPr="001140E2" w:rsidTr="0063531E">
        <w:trPr>
          <w:trHeight w:val="1080"/>
          <w:jc w:val="center"/>
        </w:trPr>
        <w:tc>
          <w:tcPr>
            <w:tcW w:w="62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3.</w:t>
            </w:r>
          </w:p>
        </w:tc>
        <w:tc>
          <w:tcPr>
            <w:tcW w:w="2430"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Хэрэгжүүлэгч байгууллага/ хэрэгжих нийт хугацаа</w:t>
            </w:r>
          </w:p>
        </w:tc>
        <w:tc>
          <w:tcPr>
            <w:tcW w:w="6840" w:type="dxa"/>
            <w:gridSpan w:val="6"/>
            <w:tcBorders>
              <w:top w:val="outset" w:sz="6" w:space="0" w:color="auto"/>
              <w:left w:val="outset" w:sz="6" w:space="0" w:color="auto"/>
              <w:right w:val="outset" w:sz="6" w:space="0" w:color="auto"/>
            </w:tcBorders>
            <w:shd w:val="clear" w:color="auto" w:fill="FFFFFF"/>
            <w:tcMar>
              <w:top w:w="45" w:type="dxa"/>
              <w:left w:w="45" w:type="dxa"/>
              <w:bottom w:w="45" w:type="dxa"/>
              <w:right w:w="45" w:type="dxa"/>
            </w:tcMar>
            <w:hideMark/>
          </w:tcPr>
          <w:p w:rsidR="00B06030" w:rsidRPr="001140E2" w:rsidRDefault="00F24AFE" w:rsidP="00B06030">
            <w:pPr>
              <w:spacing w:after="0" w:line="270" w:lineRule="atLeast"/>
              <w:textAlignment w:val="top"/>
              <w:rPr>
                <w:rFonts w:ascii="Arial" w:hAnsi="Arial" w:cs="Arial"/>
                <w:lang w:val="mn-MN" w:eastAsia="ko-KR"/>
              </w:rPr>
            </w:pPr>
            <w:r w:rsidRPr="001140E2">
              <w:rPr>
                <w:rFonts w:ascii="Arial" w:eastAsia="Times New Roman" w:hAnsi="Arial" w:cs="Arial"/>
                <w:lang w:val="mn-MN"/>
              </w:rPr>
              <w:t>Ашигт малтмал газрын тосны газар</w:t>
            </w:r>
            <w:r w:rsidR="00B06030" w:rsidRPr="001140E2">
              <w:rPr>
                <w:rFonts w:ascii="Arial" w:eastAsia="Times New Roman" w:hAnsi="Arial" w:cs="Arial"/>
                <w:lang w:val="mn-MN"/>
              </w:rPr>
              <w:t xml:space="preserve"> </w:t>
            </w:r>
            <w:r w:rsidRPr="001140E2">
              <w:rPr>
                <w:rFonts w:ascii="Arial" w:eastAsia="Times New Roman" w:hAnsi="Arial" w:cs="Arial"/>
                <w:lang w:val="mn-MN"/>
              </w:rPr>
              <w:t>/ Уул уурхай, газрын тосны төв лаборатори</w:t>
            </w:r>
            <w:r w:rsidR="00B06030" w:rsidRPr="001140E2">
              <w:rPr>
                <w:rFonts w:ascii="Arial" w:eastAsia="Times New Roman" w:hAnsi="Arial" w:cs="Arial"/>
                <w:lang w:val="mn-MN"/>
              </w:rPr>
              <w:t xml:space="preserve">/, </w:t>
            </w:r>
            <w:r w:rsidR="001F7812" w:rsidRPr="001140E2">
              <w:rPr>
                <w:rFonts w:ascii="Arial" w:eastAsia="Times New Roman" w:hAnsi="Arial" w:cs="Arial"/>
                <w:bCs/>
                <w:lang w:val="mn-MN"/>
              </w:rPr>
              <w:t>Бүгд Найрамдах Солонгос Улсын</w:t>
            </w:r>
            <w:r w:rsidR="001F7812" w:rsidRPr="001140E2">
              <w:rPr>
                <w:rFonts w:ascii="Arial" w:eastAsia="Times New Roman" w:hAnsi="Arial" w:cs="Arial"/>
                <w:lang w:val="mn-MN"/>
              </w:rPr>
              <w:t xml:space="preserve"> </w:t>
            </w:r>
            <w:r w:rsidR="00B06030" w:rsidRPr="001140E2">
              <w:rPr>
                <w:rFonts w:ascii="Arial" w:eastAsia="Times New Roman" w:hAnsi="Arial" w:cs="Arial"/>
                <w:lang w:val="mn-MN"/>
              </w:rPr>
              <w:t>Газрын тосны газар (K-Petro), БНСУ-ын Уул уурхайн нөхөн сэр</w:t>
            </w:r>
            <w:r w:rsidR="00127CCA" w:rsidRPr="001140E2">
              <w:rPr>
                <w:rFonts w:ascii="Arial" w:eastAsia="Times New Roman" w:hAnsi="Arial" w:cs="Arial"/>
                <w:lang w:val="mn-MN"/>
              </w:rPr>
              <w:t>гээлт, ашигт малтмалын корпорац</w:t>
            </w:r>
            <w:r w:rsidR="00B06030" w:rsidRPr="001140E2">
              <w:rPr>
                <w:rFonts w:ascii="Arial" w:eastAsia="Times New Roman" w:hAnsi="Arial" w:cs="Arial"/>
                <w:lang w:val="mn-MN"/>
              </w:rPr>
              <w:t xml:space="preserve"> (Komir)</w:t>
            </w:r>
          </w:p>
          <w:p w:rsidR="00F24AFE" w:rsidRPr="001140E2" w:rsidRDefault="00F24AFE" w:rsidP="000D786E">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 xml:space="preserve"> </w:t>
            </w:r>
            <w:r w:rsidRPr="001140E2">
              <w:rPr>
                <w:rFonts w:ascii="Arial" w:hAnsi="Arial" w:cs="Arial"/>
                <w:lang w:val="mn-MN"/>
              </w:rPr>
              <w:t>2021.08.24 ~ 2025.09.30</w:t>
            </w:r>
          </w:p>
        </w:tc>
      </w:tr>
      <w:tr w:rsidR="008A09BD" w:rsidRPr="001140E2" w:rsidTr="0063531E">
        <w:trPr>
          <w:trHeight w:val="150"/>
          <w:jc w:val="center"/>
        </w:trPr>
        <w:tc>
          <w:tcPr>
            <w:tcW w:w="62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ind w:left="217"/>
              <w:jc w:val="both"/>
              <w:textAlignment w:val="top"/>
              <w:rPr>
                <w:rFonts w:ascii="Arial" w:eastAsia="Times New Roman" w:hAnsi="Arial" w:cs="Arial"/>
                <w:lang w:val="mn-MN"/>
              </w:rPr>
            </w:pPr>
            <w:r w:rsidRPr="001140E2">
              <w:rPr>
                <w:rFonts w:ascii="Arial" w:eastAsia="Times New Roman" w:hAnsi="Arial" w:cs="Arial"/>
                <w:lang w:val="mn-MN"/>
              </w:rPr>
              <w:t>4.</w:t>
            </w:r>
          </w:p>
        </w:tc>
        <w:tc>
          <w:tcPr>
            <w:tcW w:w="2430"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ind w:left="-37"/>
              <w:textAlignment w:val="top"/>
              <w:rPr>
                <w:rFonts w:ascii="Arial" w:eastAsia="Times New Roman" w:hAnsi="Arial" w:cs="Arial"/>
                <w:lang w:val="mn-MN"/>
              </w:rPr>
            </w:pPr>
            <w:r w:rsidRPr="001140E2">
              <w:rPr>
                <w:rFonts w:ascii="Arial" w:eastAsia="Times New Roman" w:hAnsi="Arial" w:cs="Arial"/>
                <w:lang w:val="mn-MN"/>
              </w:rPr>
              <w:t>Төсөл, хөтөлбөрийн зорилтууд</w:t>
            </w:r>
          </w:p>
        </w:tc>
        <w:tc>
          <w:tcPr>
            <w:tcW w:w="6840" w:type="dxa"/>
            <w:gridSpan w:val="6"/>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40" w:lineRule="auto"/>
              <w:jc w:val="both"/>
              <w:rPr>
                <w:rFonts w:ascii="Arial" w:hAnsi="Arial" w:cs="Arial"/>
                <w:lang w:val="mn-MN"/>
              </w:rPr>
            </w:pPr>
            <w:r w:rsidRPr="001140E2">
              <w:rPr>
                <w:rFonts w:ascii="Arial" w:hAnsi="Arial" w:cs="Arial"/>
                <w:lang w:val="mn-MN"/>
              </w:rPr>
              <w:t xml:space="preserve">Төслийн зорилт: </w:t>
            </w:r>
          </w:p>
          <w:p w:rsidR="00F24AFE" w:rsidRPr="001140E2" w:rsidRDefault="00F24AFE" w:rsidP="000D786E">
            <w:pPr>
              <w:jc w:val="both"/>
              <w:rPr>
                <w:rFonts w:ascii="Arial" w:hAnsi="Arial" w:cs="Arial"/>
                <w:lang w:val="mn-MN"/>
              </w:rPr>
            </w:pPr>
            <w:r w:rsidRPr="001140E2">
              <w:rPr>
                <w:rFonts w:ascii="Arial" w:hAnsi="Arial" w:cs="Arial"/>
                <w:lang w:val="mn-MN"/>
              </w:rPr>
              <w:t>А. Олон Улсын болон Монгол Улсын стандартын зөвлөмжүүдэд нийцсэн нүүрсний болон газрын тосны бүтээгдэхүүний чанарын өндөр түвшний шинжилгээний системийг бий болгох,</w:t>
            </w:r>
          </w:p>
          <w:p w:rsidR="00F24AFE" w:rsidRPr="001140E2" w:rsidRDefault="00F24AFE" w:rsidP="000D786E">
            <w:pPr>
              <w:jc w:val="both"/>
              <w:rPr>
                <w:rFonts w:ascii="Arial" w:hAnsi="Arial" w:cs="Arial"/>
                <w:lang w:val="mn-MN"/>
              </w:rPr>
            </w:pPr>
            <w:r w:rsidRPr="001140E2">
              <w:rPr>
                <w:rFonts w:ascii="Arial" w:hAnsi="Arial" w:cs="Arial"/>
                <w:lang w:val="mn-MN"/>
              </w:rPr>
              <w:t>В. Газрын тос, нүүрсний эрчим хүчний салбарын тогтвортой хөгжлийн бодлогыг тодорхойлоход дэмжлэг үзүүлэх</w:t>
            </w:r>
          </w:p>
        </w:tc>
      </w:tr>
      <w:tr w:rsidR="008A09BD" w:rsidRPr="001140E2" w:rsidTr="0063531E">
        <w:trPr>
          <w:trHeight w:val="75"/>
          <w:jc w:val="center"/>
        </w:trPr>
        <w:tc>
          <w:tcPr>
            <w:tcW w:w="622"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5.</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Зардал</w:t>
            </w:r>
          </w:p>
        </w:tc>
        <w:tc>
          <w:tcPr>
            <w:tcW w:w="1440"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Төсөв (нийт шаардагдах зардал)</w:t>
            </w:r>
          </w:p>
        </w:tc>
        <w:tc>
          <w:tcPr>
            <w:tcW w:w="6840" w:type="dxa"/>
            <w:gridSpan w:val="6"/>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150" w:line="270" w:lineRule="atLeast"/>
              <w:textAlignment w:val="top"/>
              <w:rPr>
                <w:rFonts w:ascii="Arial" w:eastAsia="Times New Roman" w:hAnsi="Arial" w:cs="Arial"/>
                <w:lang w:val="mn-MN"/>
              </w:rPr>
            </w:pPr>
            <w:r w:rsidRPr="001140E2">
              <w:rPr>
                <w:rFonts w:ascii="Arial" w:eastAsia="Times New Roman" w:hAnsi="Arial" w:cs="Arial"/>
                <w:lang w:val="mn-MN"/>
              </w:rPr>
              <w:t> 4.5 сая /ам.доллар/</w:t>
            </w:r>
          </w:p>
        </w:tc>
      </w:tr>
      <w:tr w:rsidR="008A09BD" w:rsidRPr="001140E2" w:rsidTr="0063531E">
        <w:trPr>
          <w:trHeight w:val="75"/>
          <w:jc w:val="center"/>
        </w:trPr>
        <w:tc>
          <w:tcPr>
            <w:tcW w:w="622" w:type="dxa"/>
            <w:vMerge/>
            <w:tcBorders>
              <w:top w:val="outset" w:sz="6" w:space="0" w:color="auto"/>
              <w:left w:val="outset" w:sz="6" w:space="0" w:color="auto"/>
              <w:bottom w:val="outset" w:sz="6" w:space="0" w:color="auto"/>
              <w:right w:val="outset" w:sz="6" w:space="0" w:color="auto"/>
            </w:tcBorders>
            <w:shd w:val="clear" w:color="auto" w:fill="FFFFFF"/>
            <w:hideMark/>
          </w:tcPr>
          <w:p w:rsidR="00F24AFE" w:rsidRPr="001140E2" w:rsidRDefault="00F24AFE" w:rsidP="000D786E">
            <w:pPr>
              <w:spacing w:after="0" w:line="240" w:lineRule="auto"/>
              <w:rPr>
                <w:rFonts w:ascii="Arial" w:eastAsia="Times New Roman" w:hAnsi="Arial" w:cs="Arial"/>
                <w:lang w:val="mn-MN"/>
              </w:rPr>
            </w:pPr>
          </w:p>
        </w:tc>
        <w:tc>
          <w:tcPr>
            <w:tcW w:w="990" w:type="dxa"/>
            <w:vMerge/>
            <w:tcBorders>
              <w:top w:val="outset" w:sz="6" w:space="0" w:color="auto"/>
              <w:left w:val="outset" w:sz="6" w:space="0" w:color="auto"/>
              <w:bottom w:val="outset" w:sz="6" w:space="0" w:color="auto"/>
              <w:right w:val="outset" w:sz="6" w:space="0" w:color="auto"/>
            </w:tcBorders>
            <w:shd w:val="clear" w:color="auto" w:fill="FFFFFF"/>
            <w:hideMark/>
          </w:tcPr>
          <w:p w:rsidR="00F24AFE" w:rsidRPr="001140E2" w:rsidRDefault="00F24AFE" w:rsidP="000D786E">
            <w:pPr>
              <w:spacing w:after="0" w:line="240" w:lineRule="auto"/>
              <w:rPr>
                <w:rFonts w:ascii="Arial" w:eastAsia="Times New Roman" w:hAnsi="Arial" w:cs="Arial"/>
                <w:lang w:val="mn-MN"/>
              </w:rPr>
            </w:pPr>
          </w:p>
        </w:tc>
        <w:tc>
          <w:tcPr>
            <w:tcW w:w="1440"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Үүнд:</w:t>
            </w:r>
          </w:p>
        </w:tc>
        <w:tc>
          <w:tcPr>
            <w:tcW w:w="1870"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Төсөв (он)</w:t>
            </w:r>
          </w:p>
        </w:tc>
        <w:tc>
          <w:tcPr>
            <w:tcW w:w="1718"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Гүйцэтгэл</w:t>
            </w:r>
          </w:p>
        </w:tc>
        <w:tc>
          <w:tcPr>
            <w:tcW w:w="3252"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Хувь</w:t>
            </w:r>
          </w:p>
        </w:tc>
      </w:tr>
      <w:tr w:rsidR="008A09BD" w:rsidRPr="001140E2" w:rsidTr="0063531E">
        <w:trPr>
          <w:trHeight w:val="480"/>
          <w:jc w:val="center"/>
        </w:trPr>
        <w:tc>
          <w:tcPr>
            <w:tcW w:w="622" w:type="dxa"/>
            <w:vMerge/>
            <w:tcBorders>
              <w:top w:val="outset" w:sz="6" w:space="0" w:color="auto"/>
              <w:left w:val="outset" w:sz="6" w:space="0" w:color="auto"/>
              <w:bottom w:val="outset" w:sz="6" w:space="0" w:color="auto"/>
              <w:right w:val="outset" w:sz="6" w:space="0" w:color="auto"/>
            </w:tcBorders>
            <w:shd w:val="clear" w:color="auto" w:fill="FFFFFF"/>
            <w:hideMark/>
          </w:tcPr>
          <w:p w:rsidR="00F24AFE" w:rsidRPr="001140E2" w:rsidRDefault="00F24AFE" w:rsidP="000D786E">
            <w:pPr>
              <w:spacing w:after="0" w:line="240" w:lineRule="auto"/>
              <w:rPr>
                <w:rFonts w:ascii="Arial" w:eastAsia="Times New Roman" w:hAnsi="Arial" w:cs="Arial"/>
                <w:lang w:val="mn-MN"/>
              </w:rPr>
            </w:pPr>
          </w:p>
        </w:tc>
        <w:tc>
          <w:tcPr>
            <w:tcW w:w="990" w:type="dxa"/>
            <w:vMerge/>
            <w:tcBorders>
              <w:top w:val="outset" w:sz="6" w:space="0" w:color="auto"/>
              <w:left w:val="outset" w:sz="6" w:space="0" w:color="auto"/>
              <w:bottom w:val="outset" w:sz="6" w:space="0" w:color="auto"/>
              <w:right w:val="outset" w:sz="6" w:space="0" w:color="auto"/>
            </w:tcBorders>
            <w:shd w:val="clear" w:color="auto" w:fill="FFFFFF"/>
            <w:hideMark/>
          </w:tcPr>
          <w:p w:rsidR="00F24AFE" w:rsidRPr="001140E2" w:rsidRDefault="00F24AFE" w:rsidP="000D786E">
            <w:pPr>
              <w:spacing w:after="0" w:line="240" w:lineRule="auto"/>
              <w:rPr>
                <w:rFonts w:ascii="Arial" w:eastAsia="Times New Roman" w:hAnsi="Arial" w:cs="Arial"/>
                <w:lang w:val="mn-MN"/>
              </w:rPr>
            </w:pPr>
          </w:p>
        </w:tc>
        <w:tc>
          <w:tcPr>
            <w:tcW w:w="1440"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Багц 1</w:t>
            </w:r>
          </w:p>
        </w:tc>
        <w:tc>
          <w:tcPr>
            <w:tcW w:w="1870"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AA782D" w:rsidP="0063531E">
            <w:pPr>
              <w:spacing w:after="150" w:line="270" w:lineRule="atLeast"/>
              <w:jc w:val="center"/>
              <w:textAlignment w:val="top"/>
              <w:rPr>
                <w:rFonts w:ascii="Arial" w:eastAsia="Times New Roman" w:hAnsi="Arial" w:cs="Arial"/>
                <w:lang w:val="mn-MN"/>
              </w:rPr>
            </w:pPr>
            <w:r w:rsidRPr="001140E2">
              <w:rPr>
                <w:rFonts w:ascii="Arial" w:eastAsia="Times New Roman" w:hAnsi="Arial" w:cs="Arial"/>
                <w:lang w:val="mn-MN"/>
              </w:rPr>
              <w:t>2022 он</w:t>
            </w:r>
          </w:p>
        </w:tc>
        <w:tc>
          <w:tcPr>
            <w:tcW w:w="1718"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AA782D" w:rsidP="0063531E">
            <w:pPr>
              <w:spacing w:after="150" w:line="270" w:lineRule="atLeast"/>
              <w:jc w:val="center"/>
              <w:textAlignment w:val="top"/>
              <w:rPr>
                <w:rFonts w:ascii="Arial" w:eastAsia="Times New Roman" w:hAnsi="Arial" w:cs="Arial"/>
                <w:lang w:val="mn-MN"/>
              </w:rPr>
            </w:pPr>
            <w:r w:rsidRPr="001140E2">
              <w:rPr>
                <w:rFonts w:ascii="Arial" w:eastAsia="Times New Roman" w:hAnsi="Arial" w:cs="Arial"/>
                <w:lang w:val="mn-MN"/>
              </w:rPr>
              <w:t>692,057 USD</w:t>
            </w:r>
          </w:p>
        </w:tc>
        <w:tc>
          <w:tcPr>
            <w:tcW w:w="3252"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AA782D" w:rsidP="0063531E">
            <w:pPr>
              <w:spacing w:after="150" w:line="270" w:lineRule="atLeast"/>
              <w:ind w:left="720"/>
              <w:jc w:val="center"/>
              <w:textAlignment w:val="top"/>
              <w:rPr>
                <w:rFonts w:ascii="Arial" w:eastAsia="Times New Roman" w:hAnsi="Arial" w:cs="Arial"/>
                <w:lang w:val="mn-MN"/>
              </w:rPr>
            </w:pPr>
            <w:r w:rsidRPr="001140E2">
              <w:rPr>
                <w:rFonts w:ascii="Arial" w:eastAsia="Times New Roman" w:hAnsi="Arial" w:cs="Arial"/>
                <w:lang w:val="mn-MN"/>
              </w:rPr>
              <w:t>15,4%</w:t>
            </w:r>
          </w:p>
        </w:tc>
      </w:tr>
      <w:tr w:rsidR="008A09BD" w:rsidRPr="001140E2" w:rsidTr="0063531E">
        <w:trPr>
          <w:jc w:val="center"/>
        </w:trPr>
        <w:tc>
          <w:tcPr>
            <w:tcW w:w="622"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6.</w:t>
            </w:r>
          </w:p>
        </w:tc>
        <w:tc>
          <w:tcPr>
            <w:tcW w:w="2430"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Төсөл, хөтөлбөрийн зорилт:</w:t>
            </w:r>
          </w:p>
        </w:tc>
        <w:tc>
          <w:tcPr>
            <w:tcW w:w="6840" w:type="dxa"/>
            <w:gridSpan w:val="6"/>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jc w:val="both"/>
              <w:rPr>
                <w:rFonts w:ascii="Arial" w:hAnsi="Arial" w:cs="Arial"/>
                <w:lang w:val="mn-MN"/>
              </w:rPr>
            </w:pPr>
            <w:r w:rsidRPr="001140E2">
              <w:rPr>
                <w:rFonts w:ascii="Arial" w:hAnsi="Arial" w:cs="Arial"/>
                <w:lang w:val="mn-MN"/>
              </w:rPr>
              <w:t>Талууд төслийн зорилгод хүрэхийн тулд төслийн дараах бүрэлдэхүүн хэсгүүдэд хамтран ажиллана.</w:t>
            </w:r>
          </w:p>
          <w:p w:rsidR="00F24AFE" w:rsidRPr="001140E2" w:rsidRDefault="00F24AFE" w:rsidP="000D786E">
            <w:pPr>
              <w:pStyle w:val="NoSpacing"/>
              <w:numPr>
                <w:ilvl w:val="0"/>
                <w:numId w:val="8"/>
              </w:numPr>
              <w:jc w:val="both"/>
              <w:rPr>
                <w:rFonts w:ascii="Arial" w:hAnsi="Arial" w:cs="Arial"/>
                <w:lang w:val="mn-MN"/>
              </w:rPr>
            </w:pPr>
            <w:r w:rsidRPr="001140E2">
              <w:rPr>
                <w:rFonts w:ascii="Arial" w:hAnsi="Arial" w:cs="Arial"/>
                <w:lang w:val="mn-MN"/>
              </w:rPr>
              <w:t>Эрчим хүчний эх үүсвэрийн</w:t>
            </w:r>
            <w:r w:rsidR="008D7E3D" w:rsidRPr="001140E2">
              <w:rPr>
                <w:rFonts w:ascii="Arial" w:hAnsi="Arial" w:cs="Arial"/>
                <w:lang w:val="mn-MN"/>
              </w:rPr>
              <w:t xml:space="preserve"> </w:t>
            </w:r>
            <w:r w:rsidRPr="001140E2">
              <w:rPr>
                <w:rFonts w:ascii="Arial" w:hAnsi="Arial" w:cs="Arial"/>
                <w:lang w:val="mn-MN"/>
              </w:rPr>
              <w:t>(газрын тосны бүтээгдэхүүн, нүүрс) чанарын хяналтын чадавхыг бэхжүүлэх</w:t>
            </w:r>
          </w:p>
          <w:p w:rsidR="00F24AFE" w:rsidRPr="001140E2" w:rsidRDefault="001F7812" w:rsidP="000D786E">
            <w:pPr>
              <w:pStyle w:val="NoSpacing"/>
              <w:numPr>
                <w:ilvl w:val="0"/>
                <w:numId w:val="8"/>
              </w:numPr>
              <w:jc w:val="both"/>
              <w:rPr>
                <w:rFonts w:ascii="Arial" w:hAnsi="Arial" w:cs="Arial"/>
                <w:lang w:val="mn-MN"/>
              </w:rPr>
            </w:pPr>
            <w:r w:rsidRPr="001140E2">
              <w:rPr>
                <w:rFonts w:ascii="Arial" w:hAnsi="Arial" w:cs="Arial"/>
                <w:lang w:val="mn-MN"/>
              </w:rPr>
              <w:t>Ашигт малтмал газрын тосны газрын Уул уурхай, газрын тосны төв лабораторийн</w:t>
            </w:r>
            <w:r w:rsidR="00F24AFE" w:rsidRPr="001140E2">
              <w:rPr>
                <w:rFonts w:ascii="Arial" w:hAnsi="Arial" w:cs="Arial"/>
                <w:lang w:val="mn-MN"/>
              </w:rPr>
              <w:t xml:space="preserve"> орчныг сайжруулах</w:t>
            </w:r>
          </w:p>
          <w:p w:rsidR="00F24AFE" w:rsidRPr="001140E2" w:rsidRDefault="00F24AFE" w:rsidP="000D786E">
            <w:pPr>
              <w:pStyle w:val="NoSpacing"/>
              <w:numPr>
                <w:ilvl w:val="0"/>
                <w:numId w:val="8"/>
              </w:numPr>
              <w:jc w:val="both"/>
              <w:rPr>
                <w:rFonts w:ascii="Arial" w:hAnsi="Arial" w:cs="Arial"/>
                <w:lang w:val="mn-MN"/>
              </w:rPr>
            </w:pPr>
            <w:r w:rsidRPr="001140E2">
              <w:rPr>
                <w:rFonts w:ascii="Arial" w:hAnsi="Arial" w:cs="Arial"/>
                <w:lang w:val="mn-MN"/>
              </w:rPr>
              <w:t>Эрчим хүчний эх үүсвэрийн</w:t>
            </w:r>
            <w:r w:rsidR="008D7E3D" w:rsidRPr="001140E2">
              <w:rPr>
                <w:rFonts w:ascii="Arial" w:hAnsi="Arial" w:cs="Arial"/>
                <w:lang w:val="mn-MN"/>
              </w:rPr>
              <w:t xml:space="preserve"> </w:t>
            </w:r>
            <w:r w:rsidRPr="001140E2">
              <w:rPr>
                <w:rFonts w:ascii="Arial" w:hAnsi="Arial" w:cs="Arial"/>
                <w:lang w:val="mn-MN"/>
              </w:rPr>
              <w:t>(газрын тосны бүтээгдэхүүн, нүүрс) тогтолцоо, журмыг сайжруулах, санал дэвшүүлэх</w:t>
            </w:r>
          </w:p>
          <w:p w:rsidR="00F24AFE" w:rsidRPr="001140E2" w:rsidRDefault="00F24AFE" w:rsidP="000D786E">
            <w:pPr>
              <w:spacing w:after="0" w:line="270" w:lineRule="atLeast"/>
              <w:textAlignment w:val="top"/>
              <w:rPr>
                <w:rFonts w:ascii="Arial" w:eastAsia="Times New Roman" w:hAnsi="Arial" w:cs="Arial"/>
                <w:lang w:val="mn-MN"/>
              </w:rPr>
            </w:pPr>
          </w:p>
        </w:tc>
      </w:tr>
      <w:tr w:rsidR="008A09BD" w:rsidRPr="001140E2" w:rsidTr="0063531E">
        <w:trPr>
          <w:trHeight w:val="2730"/>
          <w:jc w:val="center"/>
        </w:trPr>
        <w:tc>
          <w:tcPr>
            <w:tcW w:w="622" w:type="dxa"/>
            <w:vMerge/>
            <w:tcBorders>
              <w:top w:val="outset" w:sz="6" w:space="0" w:color="auto"/>
              <w:left w:val="outset" w:sz="6" w:space="0" w:color="auto"/>
              <w:bottom w:val="outset" w:sz="6" w:space="0" w:color="auto"/>
              <w:right w:val="outset" w:sz="6" w:space="0" w:color="auto"/>
            </w:tcBorders>
            <w:shd w:val="clear" w:color="auto" w:fill="FFFFFF"/>
            <w:hideMark/>
          </w:tcPr>
          <w:p w:rsidR="00F24AFE" w:rsidRPr="001140E2" w:rsidRDefault="00F24AFE" w:rsidP="000D786E">
            <w:pPr>
              <w:spacing w:after="0" w:line="240" w:lineRule="auto"/>
              <w:rPr>
                <w:rFonts w:ascii="Arial" w:eastAsia="Times New Roman" w:hAnsi="Arial" w:cs="Arial"/>
                <w:lang w:val="mn-MN"/>
              </w:rPr>
            </w:pPr>
          </w:p>
        </w:tc>
        <w:tc>
          <w:tcPr>
            <w:tcW w:w="2430"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E70DEF" w:rsidP="000D786E">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1-р з</w:t>
            </w:r>
            <w:r w:rsidR="00F24AFE" w:rsidRPr="001140E2">
              <w:rPr>
                <w:rFonts w:ascii="Arial" w:eastAsia="Times New Roman" w:hAnsi="Arial" w:cs="Arial"/>
                <w:lang w:val="mn-MN"/>
              </w:rPr>
              <w:t>орилтын хүрээнд:</w:t>
            </w:r>
          </w:p>
          <w:p w:rsidR="00F24AFE" w:rsidRPr="001140E2" w:rsidRDefault="00F24AFE" w:rsidP="000D786E">
            <w:pPr>
              <w:spacing w:after="0" w:line="270" w:lineRule="atLeast"/>
              <w:textAlignment w:val="top"/>
              <w:rPr>
                <w:rFonts w:ascii="Arial" w:eastAsia="Times New Roman" w:hAnsi="Arial" w:cs="Arial"/>
                <w:lang w:val="mn-MN"/>
              </w:rPr>
            </w:pPr>
          </w:p>
        </w:tc>
        <w:tc>
          <w:tcPr>
            <w:tcW w:w="6840" w:type="dxa"/>
            <w:gridSpan w:val="6"/>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456518" w:rsidRPr="001140E2" w:rsidRDefault="00456518" w:rsidP="00456518">
            <w:pPr>
              <w:spacing w:after="120" w:line="240" w:lineRule="auto"/>
              <w:jc w:val="both"/>
              <w:rPr>
                <w:rFonts w:ascii="Arial" w:hAnsi="Arial" w:cs="Arial"/>
                <w:lang w:val="mn-MN"/>
              </w:rPr>
            </w:pPr>
            <w:r w:rsidRPr="001140E2">
              <w:rPr>
                <w:rFonts w:ascii="Arial" w:eastAsia="Times New Roman" w:hAnsi="Arial" w:cs="Arial"/>
                <w:bCs/>
                <w:lang w:val="mn-MN"/>
              </w:rPr>
              <w:t>Ашигт малтмал газрын тосны газар Б</w:t>
            </w:r>
            <w:r w:rsidR="001F7812" w:rsidRPr="001140E2">
              <w:rPr>
                <w:rFonts w:ascii="Arial" w:eastAsia="Times New Roman" w:hAnsi="Arial" w:cs="Arial"/>
                <w:bCs/>
                <w:lang w:val="mn-MN"/>
              </w:rPr>
              <w:t>үгд Найрамдах Солонгос Улс</w:t>
            </w:r>
            <w:r w:rsidRPr="001140E2">
              <w:rPr>
                <w:rFonts w:ascii="Arial" w:eastAsia="Times New Roman" w:hAnsi="Arial" w:cs="Arial"/>
                <w:bCs/>
                <w:lang w:val="mn-MN"/>
              </w:rPr>
              <w:t xml:space="preserve">ын Олон Улсын Хамтын Ажиллагааны Агентлаг КОЙКА-тай хамтран </w:t>
            </w:r>
            <w:r w:rsidRPr="001140E2">
              <w:rPr>
                <w:rFonts w:ascii="Arial" w:hAnsi="Arial" w:cs="Arial"/>
                <w:lang w:val="mn-MN"/>
              </w:rPr>
              <w:t xml:space="preserve">“Монгол Улсын агаарын чанарыг сайжруулах хүрээнд эрчим хүчний эх үүсвэрийн чанарын удирдлагын тогтолцоог бэхжүүлэх” төслийг </w:t>
            </w:r>
            <w:r w:rsidRPr="001140E2">
              <w:rPr>
                <w:rFonts w:ascii="Arial" w:eastAsia="Times New Roman" w:hAnsi="Arial" w:cs="Arial"/>
                <w:bCs/>
                <w:lang w:val="mn-MN"/>
              </w:rPr>
              <w:t xml:space="preserve">2021-2025 онд </w:t>
            </w:r>
            <w:r w:rsidRPr="001140E2">
              <w:rPr>
                <w:rFonts w:ascii="Arial" w:hAnsi="Arial" w:cs="Arial"/>
                <w:lang w:val="mn-MN"/>
              </w:rPr>
              <w:t xml:space="preserve">хэрэгжүүлж байна. </w:t>
            </w:r>
          </w:p>
          <w:p w:rsidR="00456518" w:rsidRPr="001140E2" w:rsidRDefault="00456518" w:rsidP="00456518">
            <w:pPr>
              <w:spacing w:after="120" w:line="240" w:lineRule="auto"/>
              <w:jc w:val="both"/>
              <w:rPr>
                <w:rFonts w:ascii="Arial" w:hAnsi="Arial" w:cs="Arial"/>
                <w:lang w:val="mn-MN"/>
              </w:rPr>
            </w:pPr>
            <w:r w:rsidRPr="001140E2">
              <w:rPr>
                <w:rFonts w:ascii="Arial" w:hAnsi="Arial" w:cs="Arial"/>
                <w:lang w:val="mn-MN"/>
              </w:rPr>
              <w:t>Уг тө</w:t>
            </w:r>
            <w:r w:rsidR="001F7812" w:rsidRPr="001140E2">
              <w:rPr>
                <w:rFonts w:ascii="Arial" w:hAnsi="Arial" w:cs="Arial"/>
                <w:lang w:val="mn-MN"/>
              </w:rPr>
              <w:t>слийг хэрэгжүүлэх хэлэлцээрт Монгол Улс</w:t>
            </w:r>
            <w:r w:rsidRPr="001140E2">
              <w:rPr>
                <w:rFonts w:ascii="Arial" w:hAnsi="Arial" w:cs="Arial"/>
                <w:lang w:val="mn-MN"/>
              </w:rPr>
              <w:t xml:space="preserve">ын Сангийн яам, Уул уурхай хүнд үйлдвэрийн яам, БНСУ-ын Олон Улсын хамтын ажиллагааны агентлаг /KOICA/ байгууллагууд 2021 оны 7 дугаар сарын 09-ний өдөр гарын үсэг зурсан. </w:t>
            </w:r>
          </w:p>
          <w:p w:rsidR="00456518" w:rsidRPr="001140E2" w:rsidRDefault="00456518" w:rsidP="00456518">
            <w:pPr>
              <w:spacing w:after="120" w:line="240" w:lineRule="auto"/>
              <w:jc w:val="both"/>
              <w:rPr>
                <w:rFonts w:ascii="Arial" w:eastAsia="SimSun" w:hAnsi="Arial" w:cs="Arial"/>
                <w:lang w:val="mn-MN"/>
              </w:rPr>
            </w:pPr>
            <w:r w:rsidRPr="001140E2">
              <w:rPr>
                <w:rFonts w:ascii="Arial" w:eastAsia="SimSun" w:hAnsi="Arial" w:cs="Arial"/>
                <w:lang w:val="mn-MN"/>
              </w:rPr>
              <w:t xml:space="preserve">Төслийн хүрээнд Уул уурхай, газрын тосны төв лабораторийг шинэчлэн тохижуулах, шинжилгээний тоног төхөөрөмжийг сайжруулах, мэргэжилтнүүдийг чадавхжуулах, эрчим хүчний эх үүсвэрийн стандартыг сайжруулахад зөвлөх үйлчилгээ үзүүлэх ажлууд хийгдэнэ. </w:t>
            </w:r>
          </w:p>
          <w:p w:rsidR="00456518" w:rsidRPr="001140E2" w:rsidRDefault="00456518" w:rsidP="00456518">
            <w:pPr>
              <w:spacing w:after="120" w:line="240" w:lineRule="auto"/>
              <w:jc w:val="both"/>
              <w:rPr>
                <w:rFonts w:ascii="Arial" w:eastAsia="SimSun" w:hAnsi="Arial" w:cs="Arial"/>
                <w:lang w:val="mn-MN"/>
              </w:rPr>
            </w:pPr>
            <w:r w:rsidRPr="001140E2">
              <w:rPr>
                <w:rFonts w:ascii="Arial" w:eastAsia="SimSun" w:hAnsi="Arial" w:cs="Arial"/>
                <w:lang w:val="mn-MN"/>
              </w:rPr>
              <w:t xml:space="preserve">Төслийн ерөнхий хэрэгжүүлэгчээр </w:t>
            </w:r>
            <w:r w:rsidR="001F7812" w:rsidRPr="001140E2">
              <w:rPr>
                <w:rFonts w:ascii="Arial" w:eastAsia="Times New Roman" w:hAnsi="Arial" w:cs="Arial"/>
                <w:bCs/>
                <w:lang w:val="mn-MN"/>
              </w:rPr>
              <w:t>Бүгд Найрамдах Солонгос Улсын</w:t>
            </w:r>
            <w:r w:rsidR="001F7812" w:rsidRPr="001140E2">
              <w:rPr>
                <w:rFonts w:ascii="Arial" w:eastAsia="SimSun" w:hAnsi="Arial" w:cs="Arial"/>
                <w:lang w:val="mn-MN"/>
              </w:rPr>
              <w:t xml:space="preserve"> </w:t>
            </w:r>
            <w:r w:rsidRPr="001140E2">
              <w:rPr>
                <w:rFonts w:ascii="Arial" w:eastAsia="SimSun" w:hAnsi="Arial" w:cs="Arial"/>
                <w:lang w:val="mn-MN"/>
              </w:rPr>
              <w:t xml:space="preserve">Газрын тосны чанар, хангамжийн газар (K-PETRO), туслан гүйцэтгэгчээр </w:t>
            </w:r>
            <w:r w:rsidR="001F7812" w:rsidRPr="001140E2">
              <w:rPr>
                <w:rFonts w:ascii="Arial" w:eastAsia="Times New Roman" w:hAnsi="Arial" w:cs="Arial"/>
                <w:bCs/>
                <w:lang w:val="mn-MN"/>
              </w:rPr>
              <w:t>Бүгд Найрамдах Солонгос Улсын</w:t>
            </w:r>
            <w:r w:rsidR="001F7812" w:rsidRPr="001140E2">
              <w:rPr>
                <w:rFonts w:ascii="Arial" w:eastAsia="SimSun" w:hAnsi="Arial" w:cs="Arial"/>
                <w:lang w:val="mn-MN"/>
              </w:rPr>
              <w:t xml:space="preserve"> </w:t>
            </w:r>
            <w:r w:rsidRPr="001140E2">
              <w:rPr>
                <w:rFonts w:ascii="Arial" w:eastAsia="SimSun" w:hAnsi="Arial" w:cs="Arial"/>
                <w:lang w:val="mn-MN"/>
              </w:rPr>
              <w:t xml:space="preserve">Уул уурхайн нөхөн сэргээлт, ашигт малтмалын корпорац (KOMIR) байгууллагууд </w:t>
            </w:r>
            <w:r w:rsidR="001F7812" w:rsidRPr="001140E2">
              <w:rPr>
                <w:rFonts w:ascii="Arial" w:eastAsia="SimSun" w:hAnsi="Arial" w:cs="Arial"/>
                <w:lang w:val="mn-MN"/>
              </w:rPr>
              <w:t>ажиллаж байна. Энэ хүрээнд Ашигт малтмал газрын тосны газар</w:t>
            </w:r>
            <w:r w:rsidRPr="001140E2">
              <w:rPr>
                <w:rFonts w:ascii="Arial" w:eastAsia="SimSun" w:hAnsi="Arial" w:cs="Arial"/>
                <w:lang w:val="mn-MN"/>
              </w:rPr>
              <w:t xml:space="preserve">, </w:t>
            </w:r>
            <w:r w:rsidR="001F7812" w:rsidRPr="001140E2">
              <w:rPr>
                <w:rFonts w:ascii="Arial" w:eastAsia="Times New Roman" w:hAnsi="Arial" w:cs="Arial"/>
                <w:bCs/>
                <w:lang w:val="mn-MN"/>
              </w:rPr>
              <w:t>Бүгд Найрамдах Солонгос Улсын</w:t>
            </w:r>
            <w:r w:rsidR="001F7812" w:rsidRPr="001140E2">
              <w:rPr>
                <w:rFonts w:ascii="Arial" w:eastAsia="SimSun" w:hAnsi="Arial" w:cs="Arial"/>
                <w:lang w:val="mn-MN"/>
              </w:rPr>
              <w:t xml:space="preserve"> </w:t>
            </w:r>
            <w:r w:rsidRPr="001140E2">
              <w:rPr>
                <w:rFonts w:ascii="Arial" w:eastAsia="SimSun" w:hAnsi="Arial" w:cs="Arial"/>
                <w:lang w:val="mn-MN"/>
              </w:rPr>
              <w:t>Газрын тосны</w:t>
            </w:r>
            <w:r w:rsidR="001F7812" w:rsidRPr="001140E2">
              <w:rPr>
                <w:rFonts w:ascii="Arial" w:eastAsia="SimSun" w:hAnsi="Arial" w:cs="Arial"/>
                <w:lang w:val="mn-MN"/>
              </w:rPr>
              <w:t xml:space="preserve"> чанар хангамжийн газартай 2021 оны 09 дүгээр сарын </w:t>
            </w:r>
            <w:r w:rsidRPr="001140E2">
              <w:rPr>
                <w:rFonts w:ascii="Arial" w:eastAsia="SimSun" w:hAnsi="Arial" w:cs="Arial"/>
                <w:lang w:val="mn-MN"/>
              </w:rPr>
              <w:t xml:space="preserve">08-ны өдөр хамтран ажиллах харилцан ойлголцлын санамж бичигт гарын үсэг зурсан. </w:t>
            </w:r>
          </w:p>
          <w:p w:rsidR="00E70DEF" w:rsidRPr="001140E2" w:rsidRDefault="00094360" w:rsidP="00456518">
            <w:pPr>
              <w:spacing w:after="120" w:line="240" w:lineRule="auto"/>
              <w:jc w:val="both"/>
              <w:rPr>
                <w:rFonts w:ascii="Arial" w:eastAsia="SimSun" w:hAnsi="Arial" w:cs="Arial"/>
                <w:u w:val="single"/>
                <w:lang w:val="mn-MN"/>
              </w:rPr>
            </w:pPr>
            <w:r w:rsidRPr="001140E2">
              <w:rPr>
                <w:rFonts w:ascii="Arial" w:eastAsia="SimSun" w:hAnsi="Arial" w:cs="Arial"/>
                <w:u w:val="single"/>
                <w:lang w:val="mn-MN"/>
              </w:rPr>
              <w:t xml:space="preserve">ЗОРИЛТ 1-ИЙН ХҮРЭЭНД: </w:t>
            </w:r>
          </w:p>
          <w:p w:rsidR="00272B59" w:rsidRPr="001140E2" w:rsidRDefault="00E70DEF" w:rsidP="00272B59">
            <w:pPr>
              <w:spacing w:after="120" w:line="240" w:lineRule="auto"/>
              <w:jc w:val="both"/>
              <w:rPr>
                <w:rFonts w:ascii="Arial" w:hAnsi="Arial" w:cs="Arial"/>
                <w:lang w:val="mn-MN"/>
              </w:rPr>
            </w:pPr>
            <w:r w:rsidRPr="001140E2">
              <w:rPr>
                <w:rFonts w:ascii="Arial" w:hAnsi="Arial" w:cs="Arial"/>
                <w:lang w:val="mn-MN"/>
              </w:rPr>
              <w:t>Төслийн үйл ажиллагааны</w:t>
            </w:r>
            <w:r w:rsidR="0016750F" w:rsidRPr="001140E2">
              <w:rPr>
                <w:rFonts w:ascii="Arial" w:hAnsi="Arial" w:cs="Arial"/>
                <w:lang w:val="mn-MN"/>
              </w:rPr>
              <w:t xml:space="preserve"> төлөвлөгөөнд 2022 онд дараах </w:t>
            </w:r>
            <w:r w:rsidR="00272B59" w:rsidRPr="001140E2">
              <w:rPr>
                <w:rFonts w:ascii="Arial" w:hAnsi="Arial" w:cs="Arial"/>
                <w:lang w:val="mn-MN"/>
              </w:rPr>
              <w:t>4 удаагийн чадавхжуулах сургалт</w:t>
            </w:r>
            <w:r w:rsidR="0016750F" w:rsidRPr="001140E2">
              <w:rPr>
                <w:rFonts w:ascii="Arial" w:hAnsi="Arial" w:cs="Arial"/>
                <w:lang w:val="mn-MN"/>
              </w:rPr>
              <w:t>ыг зохион байгуулахаар төлөвлөсөн.</w:t>
            </w:r>
            <w:r w:rsidR="00272B59" w:rsidRPr="001140E2">
              <w:rPr>
                <w:rFonts w:ascii="Arial" w:hAnsi="Arial" w:cs="Arial"/>
                <w:lang w:val="mn-MN"/>
              </w:rPr>
              <w:t xml:space="preserve"> Үүнд: </w:t>
            </w:r>
            <w:r w:rsidR="0016750F" w:rsidRPr="001140E2">
              <w:rPr>
                <w:rFonts w:ascii="Arial" w:hAnsi="Arial" w:cs="Arial"/>
                <w:lang w:val="mn-MN"/>
              </w:rPr>
              <w:t xml:space="preserve"> </w:t>
            </w:r>
          </w:p>
          <w:p w:rsidR="00272B59" w:rsidRPr="001140E2" w:rsidRDefault="0016750F" w:rsidP="00272B59">
            <w:pPr>
              <w:pStyle w:val="ListParagraph"/>
              <w:numPr>
                <w:ilvl w:val="0"/>
                <w:numId w:val="20"/>
              </w:numPr>
              <w:spacing w:after="120" w:line="240" w:lineRule="auto"/>
              <w:jc w:val="both"/>
              <w:rPr>
                <w:rFonts w:ascii="Arial" w:hAnsi="Arial" w:cs="Arial"/>
                <w:lang w:val="mn-MN"/>
              </w:rPr>
            </w:pPr>
            <w:r w:rsidRPr="001140E2">
              <w:rPr>
                <w:rFonts w:ascii="Arial" w:hAnsi="Arial" w:cs="Arial"/>
                <w:lang w:val="mn-MN"/>
              </w:rPr>
              <w:t>Бодло</w:t>
            </w:r>
            <w:r w:rsidR="001F7812" w:rsidRPr="001140E2">
              <w:rPr>
                <w:rFonts w:ascii="Arial" w:hAnsi="Arial" w:cs="Arial"/>
                <w:lang w:val="mn-MN"/>
              </w:rPr>
              <w:t xml:space="preserve">гын түвшний албан тушаалтны </w:t>
            </w:r>
            <w:r w:rsidR="001F7812" w:rsidRPr="001140E2">
              <w:rPr>
                <w:rFonts w:ascii="Arial" w:hAnsi="Arial" w:cs="Arial"/>
                <w:bCs/>
                <w:lang w:val="mn-MN"/>
              </w:rPr>
              <w:t>Бүгд Найрамдах Солонгос Улс</w:t>
            </w:r>
            <w:r w:rsidRPr="001140E2">
              <w:rPr>
                <w:rFonts w:ascii="Arial" w:hAnsi="Arial" w:cs="Arial"/>
                <w:lang w:val="mn-MN"/>
              </w:rPr>
              <w:t xml:space="preserve"> дахь сургалт</w:t>
            </w:r>
          </w:p>
          <w:p w:rsidR="00272B59" w:rsidRPr="001140E2" w:rsidRDefault="0016750F" w:rsidP="00272B59">
            <w:pPr>
              <w:pStyle w:val="ListParagraph"/>
              <w:numPr>
                <w:ilvl w:val="0"/>
                <w:numId w:val="20"/>
              </w:numPr>
              <w:spacing w:after="120" w:line="240" w:lineRule="auto"/>
              <w:jc w:val="both"/>
              <w:rPr>
                <w:rFonts w:ascii="Arial" w:hAnsi="Arial" w:cs="Arial"/>
                <w:lang w:val="mn-MN"/>
              </w:rPr>
            </w:pPr>
            <w:r w:rsidRPr="001140E2">
              <w:rPr>
                <w:rFonts w:ascii="Arial" w:hAnsi="Arial" w:cs="Arial"/>
                <w:lang w:val="mn-MN"/>
              </w:rPr>
              <w:t xml:space="preserve">Газрын тосны бүтээгдэхүүний хяналт шалгалтын чадавхыг бэхжүүлэх </w:t>
            </w:r>
          </w:p>
          <w:p w:rsidR="00272B59" w:rsidRPr="001140E2" w:rsidRDefault="0016750F" w:rsidP="00272B59">
            <w:pPr>
              <w:pStyle w:val="ListParagraph"/>
              <w:numPr>
                <w:ilvl w:val="0"/>
                <w:numId w:val="20"/>
              </w:numPr>
              <w:spacing w:after="120" w:line="240" w:lineRule="auto"/>
              <w:jc w:val="both"/>
              <w:rPr>
                <w:rFonts w:ascii="Arial" w:hAnsi="Arial" w:cs="Arial"/>
                <w:lang w:val="mn-MN"/>
              </w:rPr>
            </w:pPr>
            <w:r w:rsidRPr="001140E2">
              <w:rPr>
                <w:rFonts w:ascii="Arial" w:hAnsi="Arial" w:cs="Arial"/>
                <w:lang w:val="mn-MN"/>
              </w:rPr>
              <w:t xml:space="preserve">Газрын тосны бүтээгдэхүүний шинжилгээний чадавхыг бэхжүүлэх </w:t>
            </w:r>
          </w:p>
          <w:p w:rsidR="0016750F" w:rsidRPr="001140E2" w:rsidRDefault="0016750F" w:rsidP="00272B59">
            <w:pPr>
              <w:pStyle w:val="ListParagraph"/>
              <w:numPr>
                <w:ilvl w:val="0"/>
                <w:numId w:val="20"/>
              </w:numPr>
              <w:spacing w:after="120" w:line="240" w:lineRule="auto"/>
              <w:jc w:val="both"/>
              <w:rPr>
                <w:rFonts w:ascii="Arial" w:hAnsi="Arial" w:cs="Arial"/>
                <w:lang w:val="mn-MN"/>
              </w:rPr>
            </w:pPr>
            <w:r w:rsidRPr="001140E2">
              <w:rPr>
                <w:rFonts w:ascii="Arial" w:hAnsi="Arial" w:cs="Arial"/>
                <w:lang w:val="mn-MN"/>
              </w:rPr>
              <w:t>Нүүрсний бүтээгдэхүүний хяналт, шалгалт, шинжилгээний чадавхыг бэхжүүлэх</w:t>
            </w:r>
          </w:p>
          <w:p w:rsidR="00E70DEF" w:rsidRPr="001140E2" w:rsidRDefault="00272B59" w:rsidP="0016750F">
            <w:pPr>
              <w:spacing w:after="120" w:line="240" w:lineRule="auto"/>
              <w:jc w:val="both"/>
              <w:rPr>
                <w:rFonts w:ascii="Arial" w:hAnsi="Arial" w:cs="Arial"/>
                <w:lang w:val="mn-MN"/>
              </w:rPr>
            </w:pPr>
            <w:r w:rsidRPr="001140E2">
              <w:rPr>
                <w:rFonts w:ascii="Arial" w:hAnsi="Arial" w:cs="Arial"/>
                <w:lang w:val="mn-MN"/>
              </w:rPr>
              <w:t xml:space="preserve">Энэхүү 4 сургалтыг дараах байдлаар зохион байгуулсан. </w:t>
            </w:r>
            <w:r w:rsidR="00E70DEF" w:rsidRPr="001140E2">
              <w:rPr>
                <w:rFonts w:ascii="Arial" w:hAnsi="Arial" w:cs="Arial"/>
                <w:lang w:val="mn-MN"/>
              </w:rPr>
              <w:t xml:space="preserve">Үүнд: </w:t>
            </w:r>
          </w:p>
          <w:p w:rsidR="00094360" w:rsidRPr="001140E2" w:rsidRDefault="001F7812" w:rsidP="00094360">
            <w:pPr>
              <w:pStyle w:val="ListParagraph"/>
              <w:numPr>
                <w:ilvl w:val="0"/>
                <w:numId w:val="17"/>
              </w:numPr>
              <w:spacing w:after="120" w:line="240" w:lineRule="auto"/>
              <w:jc w:val="both"/>
              <w:rPr>
                <w:rFonts w:ascii="Arial" w:hAnsi="Arial" w:cs="Arial"/>
                <w:lang w:val="mn-MN"/>
              </w:rPr>
            </w:pPr>
            <w:r w:rsidRPr="001140E2">
              <w:rPr>
                <w:rFonts w:ascii="Arial" w:eastAsia="SimSun" w:hAnsi="Arial" w:cs="Arial"/>
                <w:lang w:val="mn-MN"/>
              </w:rPr>
              <w:t xml:space="preserve">2022 оны 05 дугаар сарын 20-ноос 2022 оны 05 дугаар сарын </w:t>
            </w:r>
            <w:r w:rsidR="00E70DEF" w:rsidRPr="001140E2">
              <w:rPr>
                <w:rFonts w:ascii="Arial" w:eastAsia="SimSun" w:hAnsi="Arial" w:cs="Arial"/>
                <w:lang w:val="mn-MN"/>
              </w:rPr>
              <w:t xml:space="preserve">26-ны өдрүүдэд КОМИР байгууллагаас  </w:t>
            </w:r>
            <w:r w:rsidRPr="001140E2">
              <w:rPr>
                <w:rFonts w:ascii="Arial" w:hAnsi="Arial" w:cs="Arial"/>
                <w:lang w:val="mn-MN"/>
              </w:rPr>
              <w:t>менежер Юн Ён Жин Монгол Улса</w:t>
            </w:r>
            <w:r w:rsidR="00E70DEF" w:rsidRPr="001140E2">
              <w:rPr>
                <w:rFonts w:ascii="Arial" w:hAnsi="Arial" w:cs="Arial"/>
                <w:lang w:val="mn-MN"/>
              </w:rPr>
              <w:t xml:space="preserve">д 7 хоногийн хугацаатайгаар томилогдон ирж төслийн нүүрсний хэсгийн гүйцэтгэлийн явц, цаашид ажиллах төлөвлөгөөг нягталж, нүүрсний хэсгийн чанарын хяналт шалгалт шинжилгээний </w:t>
            </w:r>
            <w:r w:rsidRPr="001140E2">
              <w:rPr>
                <w:rFonts w:ascii="Arial" w:hAnsi="Arial" w:cs="Arial"/>
                <w:bCs/>
                <w:lang w:val="mn-MN"/>
              </w:rPr>
              <w:t xml:space="preserve">Бүгд Найрамдах Солонгос Улс </w:t>
            </w:r>
            <w:r w:rsidR="00E70DEF" w:rsidRPr="001140E2">
              <w:rPr>
                <w:rFonts w:ascii="Arial" w:hAnsi="Arial" w:cs="Arial"/>
                <w:lang w:val="mn-MN"/>
              </w:rPr>
              <w:t>дахь сургалтын төлөвлөгөөг ярилцан тохиролцож, нүүрсний шинжээчдэд техник ажиллагааны сургалт, семинарыг зохион байгуулсан.</w:t>
            </w:r>
          </w:p>
          <w:p w:rsidR="00094360" w:rsidRPr="001140E2" w:rsidRDefault="001F7812" w:rsidP="00094360">
            <w:pPr>
              <w:pStyle w:val="ListParagraph"/>
              <w:numPr>
                <w:ilvl w:val="0"/>
                <w:numId w:val="17"/>
              </w:numPr>
              <w:spacing w:after="120" w:line="240" w:lineRule="auto"/>
              <w:jc w:val="both"/>
              <w:rPr>
                <w:rFonts w:ascii="Arial" w:hAnsi="Arial" w:cs="Arial"/>
                <w:lang w:val="mn-MN"/>
              </w:rPr>
            </w:pPr>
            <w:r w:rsidRPr="001140E2">
              <w:rPr>
                <w:rFonts w:ascii="Arial" w:hAnsi="Arial" w:cs="Arial"/>
                <w:lang w:val="mn-MN"/>
              </w:rPr>
              <w:t xml:space="preserve">2022 оны 06 дугаар сарын </w:t>
            </w:r>
            <w:r w:rsidR="00E70DEF" w:rsidRPr="001140E2">
              <w:rPr>
                <w:rFonts w:ascii="Arial" w:hAnsi="Arial" w:cs="Arial"/>
                <w:lang w:val="mn-MN"/>
              </w:rPr>
              <w:t>29-</w:t>
            </w:r>
            <w:r w:rsidRPr="001140E2">
              <w:rPr>
                <w:rFonts w:ascii="Arial" w:hAnsi="Arial" w:cs="Arial"/>
                <w:lang w:val="mn-MN"/>
              </w:rPr>
              <w:t xml:space="preserve">нөөс 2022 оны 07 дугаар сарын </w:t>
            </w:r>
            <w:r w:rsidR="00E70DEF" w:rsidRPr="001140E2">
              <w:rPr>
                <w:rFonts w:ascii="Arial" w:hAnsi="Arial" w:cs="Arial"/>
                <w:lang w:val="mn-MN"/>
              </w:rPr>
              <w:t xml:space="preserve">05-ны өдрүүдэд К-Петро байгууллагын удирдлагуудтай уулзах, үйл ажиллагааны төлөвлөгөөг хэлэлцэх, туршлага судлах сургалт, уулзалтад оролцохоор </w:t>
            </w:r>
            <w:r w:rsidRPr="001140E2">
              <w:rPr>
                <w:rFonts w:ascii="Arial" w:hAnsi="Arial" w:cs="Arial"/>
                <w:lang w:val="mn-MN"/>
              </w:rPr>
              <w:t>Ашигт малтмал газрын тосны газр</w:t>
            </w:r>
            <w:r w:rsidR="00E70DEF" w:rsidRPr="001140E2">
              <w:rPr>
                <w:rFonts w:ascii="Arial" w:hAnsi="Arial" w:cs="Arial"/>
                <w:lang w:val="mn-MN"/>
              </w:rPr>
              <w:t xml:space="preserve">ын дарга Л.Баярмандал тэргүүтэй 7 албан хаагч </w:t>
            </w:r>
            <w:r w:rsidRPr="001140E2">
              <w:rPr>
                <w:rFonts w:ascii="Arial" w:hAnsi="Arial" w:cs="Arial"/>
                <w:bCs/>
                <w:lang w:val="mn-MN"/>
              </w:rPr>
              <w:t>Бүгд Найрамдах Солонгос Улса</w:t>
            </w:r>
            <w:r w:rsidR="00E70DEF" w:rsidRPr="001140E2">
              <w:rPr>
                <w:rFonts w:ascii="Arial" w:hAnsi="Arial" w:cs="Arial"/>
                <w:lang w:val="mn-MN"/>
              </w:rPr>
              <w:t xml:space="preserve">д 7 хоног ажилласан. </w:t>
            </w:r>
          </w:p>
          <w:p w:rsidR="00094360" w:rsidRPr="001140E2" w:rsidRDefault="001F7812" w:rsidP="00094360">
            <w:pPr>
              <w:pStyle w:val="ListParagraph"/>
              <w:numPr>
                <w:ilvl w:val="0"/>
                <w:numId w:val="17"/>
              </w:numPr>
              <w:spacing w:after="120" w:line="240" w:lineRule="auto"/>
              <w:jc w:val="both"/>
              <w:rPr>
                <w:rFonts w:ascii="Arial" w:hAnsi="Arial" w:cs="Arial"/>
                <w:lang w:val="mn-MN"/>
              </w:rPr>
            </w:pPr>
            <w:r w:rsidRPr="001140E2">
              <w:rPr>
                <w:rFonts w:ascii="Arial" w:hAnsi="Arial" w:cs="Arial"/>
                <w:lang w:val="mn-MN"/>
              </w:rPr>
              <w:lastRenderedPageBreak/>
              <w:t xml:space="preserve">2022 оны 09 дүгээр сарын </w:t>
            </w:r>
            <w:r w:rsidR="00E70DEF" w:rsidRPr="001140E2">
              <w:rPr>
                <w:rFonts w:ascii="Arial" w:hAnsi="Arial" w:cs="Arial"/>
                <w:lang w:val="mn-MN"/>
              </w:rPr>
              <w:t>21-</w:t>
            </w:r>
            <w:r w:rsidRPr="001140E2">
              <w:rPr>
                <w:rFonts w:ascii="Arial" w:hAnsi="Arial" w:cs="Arial"/>
                <w:lang w:val="mn-MN"/>
              </w:rPr>
              <w:t xml:space="preserve">нээс 2022 оны 09 дүгээр сарын </w:t>
            </w:r>
            <w:r w:rsidR="00E70DEF" w:rsidRPr="001140E2">
              <w:rPr>
                <w:rFonts w:ascii="Arial" w:hAnsi="Arial" w:cs="Arial"/>
                <w:lang w:val="mn-MN"/>
              </w:rPr>
              <w:t xml:space="preserve">30-ны өдрүүдэд Газрын тосны бүтээгдэхүүний чанарын хяналтын </w:t>
            </w:r>
            <w:r w:rsidRPr="001140E2">
              <w:rPr>
                <w:rFonts w:ascii="Arial" w:hAnsi="Arial" w:cs="Arial"/>
                <w:lang w:val="mn-MN"/>
              </w:rPr>
              <w:t>тогтолцоо сэдэвт сургалтад Ашигт малтмал газрын тосны газр</w:t>
            </w:r>
            <w:r w:rsidR="00E70DEF" w:rsidRPr="001140E2">
              <w:rPr>
                <w:rFonts w:ascii="Arial" w:hAnsi="Arial" w:cs="Arial"/>
                <w:lang w:val="mn-MN"/>
              </w:rPr>
              <w:t>ын Газрын тосны бүтээгдэхүүн</w:t>
            </w:r>
            <w:r w:rsidRPr="001140E2">
              <w:rPr>
                <w:rFonts w:ascii="Arial" w:hAnsi="Arial" w:cs="Arial"/>
                <w:lang w:val="mn-MN"/>
              </w:rPr>
              <w:t>ий хэлтсийн 4 албан хаагч, Мэргэжлийн хяналтын ерөнхий газрын 2 албан хаагч, Гаалийн ерөнхий газар, Шударга өрсөлдөөн хэрэглэгчийн төлөө газр</w:t>
            </w:r>
            <w:r w:rsidR="00E70DEF" w:rsidRPr="001140E2">
              <w:rPr>
                <w:rFonts w:ascii="Arial" w:hAnsi="Arial" w:cs="Arial"/>
                <w:lang w:val="mn-MN"/>
              </w:rPr>
              <w:t xml:space="preserve">аас тус тус 1 албан хаагч нийт 7 албан хаагч оролцон </w:t>
            </w:r>
            <w:r w:rsidRPr="001140E2">
              <w:rPr>
                <w:rFonts w:ascii="Arial" w:hAnsi="Arial" w:cs="Arial"/>
                <w:bCs/>
                <w:lang w:val="mn-MN"/>
              </w:rPr>
              <w:t>Бүгд Найрамдах Солонгос Улса</w:t>
            </w:r>
            <w:r w:rsidR="00E70DEF" w:rsidRPr="001140E2">
              <w:rPr>
                <w:rFonts w:ascii="Arial" w:hAnsi="Arial" w:cs="Arial"/>
                <w:lang w:val="mn-MN"/>
              </w:rPr>
              <w:t xml:space="preserve">д ажилласан. Томилолтын хугацаанд тус улсын газрын тосны бүтээгдэхүүний чанар, түгээлтэд тавих хяналтын тогтолцоо, хууль эрх зүйн зохицуулалтын талаар, газрын тосны бүтээгдэхүүний хууль бус түгээлтийг таслан зогсоох чиглэлээр авч хэрэгжүүлж буй арга хэмжээ, чанарын стандартыг чангатгах, газрын тосны бүтээгдэхүүний бизнес эрхлэгч аж ахуйн нэгжүүдийн бүртгэл, тайлагнах тогтолцоо, системийн шинэчлэл хэрхэн хийгдэж байгаа талаар судалж танилцсан.   </w:t>
            </w:r>
          </w:p>
          <w:p w:rsidR="00456518" w:rsidRPr="001140E2" w:rsidRDefault="00E70DEF" w:rsidP="001F7812">
            <w:pPr>
              <w:pStyle w:val="ListParagraph"/>
              <w:numPr>
                <w:ilvl w:val="0"/>
                <w:numId w:val="17"/>
              </w:numPr>
              <w:spacing w:after="120" w:line="240" w:lineRule="auto"/>
              <w:jc w:val="both"/>
              <w:rPr>
                <w:rFonts w:ascii="Arial" w:hAnsi="Arial" w:cs="Arial"/>
                <w:lang w:val="mn-MN"/>
              </w:rPr>
            </w:pPr>
            <w:r w:rsidRPr="001140E2">
              <w:rPr>
                <w:rFonts w:ascii="Arial" w:hAnsi="Arial" w:cs="Arial"/>
                <w:lang w:val="mn-MN"/>
              </w:rPr>
              <w:t>2022</w:t>
            </w:r>
            <w:r w:rsidR="001F7812" w:rsidRPr="001140E2">
              <w:rPr>
                <w:rFonts w:ascii="Arial" w:hAnsi="Arial" w:cs="Arial"/>
                <w:lang w:val="mn-MN"/>
              </w:rPr>
              <w:t xml:space="preserve"> оны 11 дүгээр сарын </w:t>
            </w:r>
            <w:r w:rsidRPr="001140E2">
              <w:rPr>
                <w:rFonts w:ascii="Arial" w:hAnsi="Arial" w:cs="Arial"/>
                <w:lang w:val="mn-MN"/>
              </w:rPr>
              <w:t>06-</w:t>
            </w:r>
            <w:r w:rsidR="001F7812" w:rsidRPr="001140E2">
              <w:rPr>
                <w:rFonts w:ascii="Arial" w:hAnsi="Arial" w:cs="Arial"/>
                <w:lang w:val="mn-MN"/>
              </w:rPr>
              <w:t xml:space="preserve">наас 2022 оны 11 дүгээр сарын </w:t>
            </w:r>
            <w:r w:rsidRPr="001140E2">
              <w:rPr>
                <w:rFonts w:ascii="Arial" w:hAnsi="Arial" w:cs="Arial"/>
                <w:lang w:val="mn-MN"/>
              </w:rPr>
              <w:t xml:space="preserve">16-ны өдрүүдэд Нүүрсний чанарын хяналтын тогтолцоо сэдэвт сургалтад </w:t>
            </w:r>
            <w:r w:rsidR="001F7812" w:rsidRPr="001140E2">
              <w:rPr>
                <w:rFonts w:ascii="Arial" w:hAnsi="Arial" w:cs="Arial"/>
                <w:lang w:val="mn-MN"/>
              </w:rPr>
              <w:t>Уул уурхай газрын тосны төв лабораторийн</w:t>
            </w:r>
            <w:r w:rsidRPr="001140E2">
              <w:rPr>
                <w:rFonts w:ascii="Arial" w:hAnsi="Arial" w:cs="Arial"/>
                <w:lang w:val="mn-MN"/>
              </w:rPr>
              <w:t xml:space="preserve"> 7 шинжээч оролцон 10 хоногийн хугацаанд </w:t>
            </w:r>
            <w:r w:rsidR="001F7812" w:rsidRPr="001140E2">
              <w:rPr>
                <w:rFonts w:ascii="Arial" w:hAnsi="Arial" w:cs="Arial"/>
                <w:bCs/>
                <w:lang w:val="mn-MN"/>
              </w:rPr>
              <w:t>Бүгд Найрамдах Солонгос Улса</w:t>
            </w:r>
            <w:r w:rsidRPr="001140E2">
              <w:rPr>
                <w:rFonts w:ascii="Arial" w:hAnsi="Arial" w:cs="Arial"/>
                <w:lang w:val="mn-MN"/>
              </w:rPr>
              <w:t xml:space="preserve">д ажилласан. Томилолтын хугацаанд </w:t>
            </w:r>
            <w:r w:rsidR="001F7812" w:rsidRPr="001140E2">
              <w:rPr>
                <w:rFonts w:ascii="Arial" w:hAnsi="Arial" w:cs="Arial"/>
                <w:bCs/>
                <w:lang w:val="mn-MN"/>
              </w:rPr>
              <w:t>тус улсын</w:t>
            </w:r>
            <w:r w:rsidRPr="001140E2">
              <w:rPr>
                <w:rFonts w:ascii="Arial" w:hAnsi="Arial" w:cs="Arial"/>
                <w:lang w:val="mn-MN"/>
              </w:rPr>
              <w:t xml:space="preserve"> дулааны цахилгаан станцын ажиллах зарчим, сэргээгдэх эрчим хүч болон цаашид хэрэгжүүлэх арга хэмжээ, бүтээн байгуулалтын төлөвлөгөөтэй танилцаж, уг станцад ашиглагдаж буй нүүрсний чанарын хяналтын лабораторийн үйл ажиллагаатай танилцаж, багаж тоног, төхөөрөмж дээр практик дадлага хийсэн. Мөн  тус улсын нүүрсний салбарын хөгжлийн үе шат, хяналтын тогтолцоо, Засгийн газраас нүүрсний салбарт авч хэрэгжүүлж буй бодлого, арга хэмжээний талаар суралцаж, судалсан. </w:t>
            </w:r>
            <w:r w:rsidR="00456518" w:rsidRPr="001140E2">
              <w:rPr>
                <w:rFonts w:ascii="Arial" w:hAnsi="Arial" w:cs="Arial"/>
                <w:lang w:val="mn-MN"/>
              </w:rPr>
              <w:t xml:space="preserve"> </w:t>
            </w:r>
          </w:p>
        </w:tc>
      </w:tr>
      <w:tr w:rsidR="008A09BD" w:rsidRPr="001140E2" w:rsidTr="0063531E">
        <w:trPr>
          <w:trHeight w:val="2730"/>
          <w:jc w:val="center"/>
        </w:trPr>
        <w:tc>
          <w:tcPr>
            <w:tcW w:w="622" w:type="dxa"/>
            <w:tcBorders>
              <w:top w:val="outset" w:sz="6" w:space="0" w:color="auto"/>
              <w:left w:val="outset" w:sz="6" w:space="0" w:color="auto"/>
              <w:bottom w:val="outset" w:sz="6" w:space="0" w:color="auto"/>
              <w:right w:val="outset" w:sz="6" w:space="0" w:color="auto"/>
            </w:tcBorders>
            <w:shd w:val="clear" w:color="auto" w:fill="FFFFFF"/>
          </w:tcPr>
          <w:p w:rsidR="00E70DEF" w:rsidRPr="001140E2" w:rsidRDefault="00E70DEF" w:rsidP="000D786E">
            <w:pPr>
              <w:spacing w:after="0" w:line="240" w:lineRule="auto"/>
              <w:rPr>
                <w:rFonts w:ascii="Arial" w:eastAsia="Times New Roman" w:hAnsi="Arial" w:cs="Arial"/>
                <w:lang w:val="mn-MN"/>
              </w:rPr>
            </w:pPr>
          </w:p>
        </w:tc>
        <w:tc>
          <w:tcPr>
            <w:tcW w:w="2430"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E70DEF" w:rsidRPr="001140E2" w:rsidRDefault="00E70DEF" w:rsidP="00E70DEF">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2-р зорилтын хүрээнд:</w:t>
            </w:r>
          </w:p>
          <w:p w:rsidR="00E70DEF" w:rsidRPr="001140E2" w:rsidRDefault="00E70DEF" w:rsidP="00E70DEF">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w:t>
            </w:r>
          </w:p>
        </w:tc>
        <w:tc>
          <w:tcPr>
            <w:tcW w:w="6840" w:type="dxa"/>
            <w:gridSpan w:val="6"/>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413929" w:rsidRPr="001140E2" w:rsidRDefault="00E70DEF" w:rsidP="00413929">
            <w:pPr>
              <w:spacing w:after="0" w:line="240" w:lineRule="auto"/>
              <w:jc w:val="both"/>
              <w:rPr>
                <w:rFonts w:ascii="Arial" w:hAnsi="Arial" w:cs="Arial"/>
                <w:lang w:val="mn-MN"/>
              </w:rPr>
            </w:pPr>
            <w:r w:rsidRPr="001140E2">
              <w:rPr>
                <w:rFonts w:ascii="Arial" w:hAnsi="Arial" w:cs="Arial"/>
                <w:lang w:val="mn-MN"/>
              </w:rPr>
              <w:t xml:space="preserve">Төслийн </w:t>
            </w:r>
            <w:r w:rsidR="00272B59" w:rsidRPr="001140E2">
              <w:rPr>
                <w:rFonts w:ascii="Arial" w:hAnsi="Arial" w:cs="Arial"/>
                <w:lang w:val="mn-MN"/>
              </w:rPr>
              <w:t xml:space="preserve">2 дугаар зорилтын хүрээнд 2022 онд дараах ажлууд төлөвлөгдсөн. Үүнд: </w:t>
            </w:r>
          </w:p>
          <w:p w:rsidR="00413929" w:rsidRPr="001140E2" w:rsidRDefault="001F7812" w:rsidP="00413929">
            <w:pPr>
              <w:pStyle w:val="ListParagraph"/>
              <w:numPr>
                <w:ilvl w:val="0"/>
                <w:numId w:val="21"/>
              </w:numPr>
              <w:spacing w:after="0" w:line="240" w:lineRule="auto"/>
              <w:jc w:val="both"/>
              <w:rPr>
                <w:rFonts w:ascii="Arial" w:hAnsi="Arial" w:cs="Arial"/>
                <w:lang w:val="mn-MN"/>
              </w:rPr>
            </w:pPr>
            <w:r w:rsidRPr="001140E2">
              <w:rPr>
                <w:rFonts w:ascii="Arial" w:hAnsi="Arial" w:cs="Arial"/>
                <w:lang w:val="mn-MN"/>
              </w:rPr>
              <w:t>Уул уурхай газрын тосны төв лабораторийн</w:t>
            </w:r>
            <w:r w:rsidRPr="001140E2">
              <w:rPr>
                <w:rFonts w:ascii="Arial" w:eastAsia="DotumChe" w:hAnsi="Arial" w:cs="Arial"/>
                <w:color w:val="000000"/>
                <w:lang w:val="mn-MN"/>
              </w:rPr>
              <w:t xml:space="preserve"> </w:t>
            </w:r>
            <w:r w:rsidR="00272B59" w:rsidRPr="001140E2">
              <w:rPr>
                <w:rFonts w:ascii="Arial" w:eastAsia="DotumChe" w:hAnsi="Arial" w:cs="Arial"/>
                <w:color w:val="000000"/>
                <w:lang w:val="mn-MN"/>
              </w:rPr>
              <w:t>барилгын шинэчлэл засварын зураг төслийг боловсруулах</w:t>
            </w:r>
            <w:r w:rsidR="00272B59" w:rsidRPr="001140E2">
              <w:rPr>
                <w:rFonts w:ascii="Arial" w:hAnsi="Arial" w:cs="Arial"/>
                <w:lang w:val="mn-MN"/>
              </w:rPr>
              <w:t xml:space="preserve"> </w:t>
            </w:r>
          </w:p>
          <w:p w:rsidR="00413929" w:rsidRPr="001140E2" w:rsidRDefault="001F7812" w:rsidP="00413929">
            <w:pPr>
              <w:pStyle w:val="ListParagraph"/>
              <w:numPr>
                <w:ilvl w:val="0"/>
                <w:numId w:val="21"/>
              </w:numPr>
              <w:spacing w:after="0" w:line="240" w:lineRule="auto"/>
              <w:jc w:val="both"/>
              <w:rPr>
                <w:rFonts w:ascii="Arial" w:hAnsi="Arial" w:cs="Arial"/>
                <w:lang w:val="mn-MN"/>
              </w:rPr>
            </w:pPr>
            <w:r w:rsidRPr="001140E2">
              <w:rPr>
                <w:rFonts w:ascii="Arial" w:hAnsi="Arial" w:cs="Arial"/>
                <w:lang w:val="mn-MN"/>
              </w:rPr>
              <w:t>Уул уурхай газрын тосны төв лабораторийн</w:t>
            </w:r>
            <w:r w:rsidRPr="001140E2">
              <w:rPr>
                <w:rFonts w:ascii="Arial" w:eastAsia="DotumChe" w:hAnsi="Arial" w:cs="Arial"/>
                <w:color w:val="000000"/>
                <w:lang w:val="mn-MN"/>
              </w:rPr>
              <w:t xml:space="preserve"> </w:t>
            </w:r>
            <w:r w:rsidR="00272B59" w:rsidRPr="001140E2">
              <w:rPr>
                <w:rFonts w:ascii="Arial" w:eastAsia="DotumChe" w:hAnsi="Arial" w:cs="Arial"/>
                <w:color w:val="000000"/>
                <w:lang w:val="mn-MN"/>
              </w:rPr>
              <w:t>барилгын шинэчлэл засварын ажлыг гүйцэтгэх</w:t>
            </w:r>
            <w:r w:rsidR="00272B59" w:rsidRPr="001140E2">
              <w:rPr>
                <w:rFonts w:ascii="Arial" w:hAnsi="Arial" w:cs="Arial"/>
                <w:lang w:val="mn-MN"/>
              </w:rPr>
              <w:t xml:space="preserve"> </w:t>
            </w:r>
          </w:p>
          <w:p w:rsidR="00413929" w:rsidRPr="001140E2" w:rsidRDefault="001F7812" w:rsidP="00413929">
            <w:pPr>
              <w:pStyle w:val="ListParagraph"/>
              <w:numPr>
                <w:ilvl w:val="0"/>
                <w:numId w:val="21"/>
              </w:numPr>
              <w:spacing w:after="0" w:line="240" w:lineRule="auto"/>
              <w:jc w:val="both"/>
              <w:rPr>
                <w:rFonts w:ascii="Arial" w:hAnsi="Arial" w:cs="Arial"/>
                <w:lang w:val="mn-MN"/>
              </w:rPr>
            </w:pPr>
            <w:r w:rsidRPr="001140E2">
              <w:rPr>
                <w:rFonts w:ascii="Arial" w:hAnsi="Arial" w:cs="Arial"/>
                <w:lang w:val="mn-MN"/>
              </w:rPr>
              <w:t>Шатахуун түгээх станц</w:t>
            </w:r>
            <w:r w:rsidR="00413929" w:rsidRPr="001140E2">
              <w:rPr>
                <w:rFonts w:ascii="Arial" w:hAnsi="Arial" w:cs="Arial"/>
                <w:lang w:val="mn-MN"/>
              </w:rPr>
              <w:t>ын нөхцөл байдлын судалгаа хийхэд ашиглах машин худалдан авах, явуулах</w:t>
            </w:r>
          </w:p>
          <w:p w:rsidR="00E70DEF" w:rsidRPr="001140E2" w:rsidRDefault="00413929" w:rsidP="00413929">
            <w:pPr>
              <w:spacing w:after="0" w:line="240" w:lineRule="auto"/>
              <w:jc w:val="both"/>
              <w:rPr>
                <w:rFonts w:ascii="Arial" w:hAnsi="Arial" w:cs="Arial"/>
                <w:lang w:val="mn-MN"/>
              </w:rPr>
            </w:pPr>
            <w:r w:rsidRPr="001140E2">
              <w:rPr>
                <w:rFonts w:ascii="Arial" w:hAnsi="Arial" w:cs="Arial"/>
                <w:lang w:val="mn-MN"/>
              </w:rPr>
              <w:t xml:space="preserve">2022 онд хийгдсэн ажил. Үүнд: </w:t>
            </w:r>
          </w:p>
          <w:p w:rsidR="00413929" w:rsidRPr="001140E2" w:rsidRDefault="001F7812" w:rsidP="00413929">
            <w:pPr>
              <w:pStyle w:val="ListParagraph"/>
              <w:numPr>
                <w:ilvl w:val="0"/>
                <w:numId w:val="22"/>
              </w:numPr>
              <w:spacing w:after="0" w:line="240" w:lineRule="auto"/>
              <w:jc w:val="both"/>
              <w:rPr>
                <w:rFonts w:ascii="Arial" w:hAnsi="Arial" w:cs="Arial"/>
                <w:lang w:val="mn-MN"/>
              </w:rPr>
            </w:pPr>
            <w:r w:rsidRPr="001140E2">
              <w:rPr>
                <w:rFonts w:ascii="Arial" w:hAnsi="Arial" w:cs="Arial"/>
                <w:lang w:val="mn-MN"/>
              </w:rPr>
              <w:t xml:space="preserve">2022 оны 04 дүгээр сарын </w:t>
            </w:r>
            <w:r w:rsidR="00E70DEF" w:rsidRPr="001140E2">
              <w:rPr>
                <w:rFonts w:ascii="Arial" w:hAnsi="Arial" w:cs="Arial"/>
                <w:lang w:val="mn-MN"/>
              </w:rPr>
              <w:t xml:space="preserve">01-ний өдрөөс К-Петро байгууллагаас төслийн удирдагч Шин Ги Ху болон төслийн инженер нар 2 жилийн хугацаатай Монгол Улсад томилогдон ирж ажиллаж байна.  </w:t>
            </w:r>
          </w:p>
          <w:p w:rsidR="00413929" w:rsidRPr="001140E2" w:rsidRDefault="00E70DEF" w:rsidP="00413929">
            <w:pPr>
              <w:pStyle w:val="ListParagraph"/>
              <w:numPr>
                <w:ilvl w:val="0"/>
                <w:numId w:val="22"/>
              </w:numPr>
              <w:spacing w:after="0" w:line="240" w:lineRule="auto"/>
              <w:jc w:val="both"/>
              <w:rPr>
                <w:rFonts w:ascii="Arial" w:hAnsi="Arial" w:cs="Arial"/>
                <w:lang w:val="mn-MN"/>
              </w:rPr>
            </w:pPr>
            <w:r w:rsidRPr="001140E2">
              <w:rPr>
                <w:rFonts w:ascii="Arial" w:hAnsi="Arial" w:cs="Arial"/>
                <w:lang w:val="mn-MN"/>
              </w:rPr>
              <w:t xml:space="preserve">Төслийн үйл ажиллагааны төлөвлөгөөнд </w:t>
            </w:r>
            <w:r w:rsidR="001F7812" w:rsidRPr="001140E2">
              <w:rPr>
                <w:rFonts w:ascii="Arial" w:hAnsi="Arial" w:cs="Arial"/>
                <w:lang w:val="mn-MN"/>
              </w:rPr>
              <w:t xml:space="preserve">Уул уурхай газрын тосны төв лабораторийн </w:t>
            </w:r>
            <w:r w:rsidRPr="001140E2">
              <w:rPr>
                <w:rFonts w:ascii="Arial" w:hAnsi="Arial" w:cs="Arial"/>
                <w:lang w:val="mn-MN"/>
              </w:rPr>
              <w:t xml:space="preserve">байрыг олон улсын стандартад нийцүүлэн шинэчлэн засварлахаар төлөвлөсөн бөгөөд энэ хүрээнд </w:t>
            </w:r>
            <w:r w:rsidR="001F7812" w:rsidRPr="001140E2">
              <w:rPr>
                <w:rFonts w:ascii="Arial" w:hAnsi="Arial" w:cs="Arial"/>
                <w:lang w:val="mn-MN"/>
              </w:rPr>
              <w:t>барилгын</w:t>
            </w:r>
            <w:r w:rsidRPr="001140E2">
              <w:rPr>
                <w:rFonts w:ascii="Arial" w:hAnsi="Arial" w:cs="Arial"/>
                <w:lang w:val="mn-MN"/>
              </w:rPr>
              <w:t xml:space="preserve"> засвар шинэчлэлийн ажлын зураг төслийг боловсруулах гүйцэтгэгчийг сонгон шалгаруулах тендерийн баримт бичиг, ажл</w:t>
            </w:r>
            <w:r w:rsidR="00690598" w:rsidRPr="001140E2">
              <w:rPr>
                <w:rFonts w:ascii="Arial" w:hAnsi="Arial" w:cs="Arial"/>
                <w:lang w:val="mn-MN"/>
              </w:rPr>
              <w:t xml:space="preserve">ын даалгаврыг боловсруулан 2022 оны 10 дугаар сарын </w:t>
            </w:r>
            <w:r w:rsidRPr="001140E2">
              <w:rPr>
                <w:rFonts w:ascii="Arial" w:hAnsi="Arial" w:cs="Arial"/>
                <w:lang w:val="mn-MN"/>
              </w:rPr>
              <w:t>04-ний өдөр төрийн худалдан авах цахим системээр тендерийг зарлаж “Хязгааргүй шулуун” ХХК гүйцэтгэгчээр сонгогдсон. “</w:t>
            </w:r>
            <w:r w:rsidR="00127CCA" w:rsidRPr="001140E2">
              <w:rPr>
                <w:rFonts w:ascii="Arial" w:hAnsi="Arial" w:cs="Arial"/>
                <w:lang w:val="mn-MN"/>
              </w:rPr>
              <w:t xml:space="preserve">Хязгааргүй шулуун” ХХК-тай </w:t>
            </w:r>
            <w:r w:rsidR="00127CCA" w:rsidRPr="001140E2">
              <w:rPr>
                <w:rFonts w:ascii="Arial" w:hAnsi="Arial" w:cs="Arial"/>
                <w:lang w:val="mn-MN"/>
              </w:rPr>
              <w:lastRenderedPageBreak/>
              <w:t>Ашигт малтмал газрын тосны газар</w:t>
            </w:r>
            <w:r w:rsidRPr="001140E2">
              <w:rPr>
                <w:rFonts w:ascii="Arial" w:hAnsi="Arial" w:cs="Arial"/>
                <w:lang w:val="mn-MN"/>
              </w:rPr>
              <w:t xml:space="preserve"> ажил гүйцэтгэх 2022/58 дугаартай гэрээг 2022 оны 11 дүгээр сарын 11-ний өдөр байгуулсан.</w:t>
            </w:r>
            <w:r w:rsidR="00413929" w:rsidRPr="001140E2">
              <w:rPr>
                <w:rFonts w:ascii="Arial" w:hAnsi="Arial" w:cs="Arial"/>
                <w:lang w:val="mn-MN"/>
              </w:rPr>
              <w:t xml:space="preserve"> </w:t>
            </w:r>
          </w:p>
          <w:p w:rsidR="00DD78B6" w:rsidRPr="001140E2" w:rsidRDefault="00413929" w:rsidP="00DD78B6">
            <w:pPr>
              <w:pStyle w:val="ListParagraph"/>
              <w:numPr>
                <w:ilvl w:val="0"/>
                <w:numId w:val="22"/>
              </w:numPr>
              <w:spacing w:after="0" w:line="240" w:lineRule="auto"/>
              <w:jc w:val="both"/>
              <w:rPr>
                <w:rFonts w:ascii="Arial" w:hAnsi="Arial" w:cs="Arial"/>
                <w:lang w:val="mn-MN"/>
              </w:rPr>
            </w:pPr>
            <w:r w:rsidRPr="001140E2">
              <w:rPr>
                <w:rFonts w:ascii="Arial" w:hAnsi="Arial" w:cs="Arial"/>
                <w:lang w:val="mn-MN"/>
              </w:rPr>
              <w:t xml:space="preserve">Уул уурхай, газрын тосны төв лабораторийн барилгын засвар шинэчлэлийн ажлын зураг төслийг боловсруулах гүйцэтгэгчийг сонгон шалгаруулах ажлыг аль тал зохион байгуулах талаар шийдэлд хүрч чадахгүй байсны улмаас барилгын засварын ажлыг эхлүүлэх хугацаа төлөвлөж байсан хугацаанаас хойшилсон. “Хязгааргүй шулуун” ХХК 3 сарын хугацаанд зураг төслийг боловсруулж дууссаны дараа засварын ажлыг гүйцэтгэх гүйцэтгэгчийг сонгон шалгаруулах тендерийг 2023 оны 2 дугаар улиралд багтаан зарлаж, засвар шинэчлэлийн ажил 2023 оны 2 дугаар улиралд хийгдэж эхлэхээр төлөвлөж байна.  </w:t>
            </w:r>
          </w:p>
          <w:p w:rsidR="00413929" w:rsidRPr="001140E2" w:rsidRDefault="00DD78B6" w:rsidP="00690598">
            <w:pPr>
              <w:pStyle w:val="ListParagraph"/>
              <w:numPr>
                <w:ilvl w:val="0"/>
                <w:numId w:val="22"/>
              </w:numPr>
              <w:spacing w:after="0" w:line="240" w:lineRule="auto"/>
              <w:jc w:val="both"/>
              <w:rPr>
                <w:rFonts w:ascii="Arial" w:hAnsi="Arial" w:cs="Arial"/>
                <w:lang w:val="mn-MN"/>
              </w:rPr>
            </w:pPr>
            <w:r w:rsidRPr="001140E2">
              <w:rPr>
                <w:rFonts w:ascii="Arial" w:hAnsi="Arial" w:cs="Arial"/>
                <w:lang w:val="mn-MN"/>
              </w:rPr>
              <w:t xml:space="preserve">Газрын тосны бүтээгдэхүүний явуулын чанарын хяналт шалгалт тавих зорилгоор Chevrolet Colorado маркийн автомашиныг К-Петро байгууллагаас </w:t>
            </w:r>
            <w:r w:rsidR="00690598" w:rsidRPr="001140E2">
              <w:rPr>
                <w:rFonts w:ascii="Arial" w:hAnsi="Arial" w:cs="Arial"/>
                <w:lang w:val="mn-MN"/>
              </w:rPr>
              <w:t>Ашигт малтмал газрын тосны газарт</w:t>
            </w:r>
            <w:r w:rsidRPr="001140E2">
              <w:rPr>
                <w:rFonts w:ascii="Arial" w:hAnsi="Arial" w:cs="Arial"/>
                <w:lang w:val="mn-MN"/>
              </w:rPr>
              <w:t xml:space="preserve"> 2022 оны 8 дугаар сард ирүүлсэн. Одоогоор төслий</w:t>
            </w:r>
            <w:r w:rsidR="00690598" w:rsidRPr="001140E2">
              <w:rPr>
                <w:rFonts w:ascii="Arial" w:hAnsi="Arial" w:cs="Arial"/>
                <w:lang w:val="mn-MN"/>
              </w:rPr>
              <w:t xml:space="preserve">н хүрээнд </w:t>
            </w:r>
            <w:r w:rsidRPr="001140E2">
              <w:rPr>
                <w:rFonts w:ascii="Arial" w:hAnsi="Arial" w:cs="Arial"/>
                <w:lang w:val="mn-MN"/>
              </w:rPr>
              <w:t>томилогдон ирж ажиллаж буй Солонгосын 2 мэргэ</w:t>
            </w:r>
            <w:r w:rsidR="00690598" w:rsidRPr="001140E2">
              <w:rPr>
                <w:rFonts w:ascii="Arial" w:hAnsi="Arial" w:cs="Arial"/>
                <w:lang w:val="mn-MN"/>
              </w:rPr>
              <w:t>жилтэн шатахуун түгээх станцын</w:t>
            </w:r>
            <w:r w:rsidRPr="001140E2">
              <w:rPr>
                <w:rFonts w:ascii="Arial" w:hAnsi="Arial" w:cs="Arial"/>
                <w:lang w:val="mn-MN"/>
              </w:rPr>
              <w:t xml:space="preserve"> судалгааг хийхэд ашиглаж байна. </w:t>
            </w:r>
          </w:p>
        </w:tc>
      </w:tr>
      <w:tr w:rsidR="008A09BD" w:rsidRPr="001140E2" w:rsidTr="0063531E">
        <w:trPr>
          <w:trHeight w:val="2730"/>
          <w:jc w:val="center"/>
        </w:trPr>
        <w:tc>
          <w:tcPr>
            <w:tcW w:w="622" w:type="dxa"/>
            <w:tcBorders>
              <w:top w:val="outset" w:sz="6" w:space="0" w:color="auto"/>
              <w:left w:val="outset" w:sz="6" w:space="0" w:color="auto"/>
              <w:bottom w:val="outset" w:sz="6" w:space="0" w:color="auto"/>
              <w:right w:val="outset" w:sz="6" w:space="0" w:color="auto"/>
            </w:tcBorders>
            <w:shd w:val="clear" w:color="auto" w:fill="FFFFFF"/>
          </w:tcPr>
          <w:p w:rsidR="00E70DEF" w:rsidRPr="001140E2" w:rsidRDefault="00E70DEF" w:rsidP="000D786E">
            <w:pPr>
              <w:spacing w:after="0" w:line="240" w:lineRule="auto"/>
              <w:rPr>
                <w:rFonts w:ascii="Arial" w:eastAsia="Times New Roman" w:hAnsi="Arial" w:cs="Arial"/>
                <w:lang w:val="mn-MN"/>
              </w:rPr>
            </w:pPr>
          </w:p>
        </w:tc>
        <w:tc>
          <w:tcPr>
            <w:tcW w:w="2430"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E70DEF" w:rsidRPr="001140E2" w:rsidRDefault="00E70DEF" w:rsidP="00E70DEF">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3-р зорилтын хүрээнд:</w:t>
            </w:r>
          </w:p>
          <w:p w:rsidR="00E70DEF" w:rsidRPr="001140E2" w:rsidRDefault="00E70DEF" w:rsidP="00E70DEF">
            <w:pPr>
              <w:spacing w:after="0" w:line="270" w:lineRule="atLeast"/>
              <w:textAlignment w:val="top"/>
              <w:rPr>
                <w:rFonts w:ascii="Arial" w:eastAsia="Times New Roman" w:hAnsi="Arial" w:cs="Arial"/>
                <w:lang w:val="mn-MN"/>
              </w:rPr>
            </w:pPr>
          </w:p>
        </w:tc>
        <w:tc>
          <w:tcPr>
            <w:tcW w:w="6840" w:type="dxa"/>
            <w:gridSpan w:val="6"/>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tcPr>
          <w:p w:rsidR="00DD78B6" w:rsidRPr="001140E2" w:rsidRDefault="00DD78B6" w:rsidP="00051A3F">
            <w:pPr>
              <w:shd w:val="clear" w:color="auto" w:fill="FFFFFF"/>
              <w:spacing w:after="0" w:line="240" w:lineRule="auto"/>
              <w:jc w:val="both"/>
              <w:rPr>
                <w:rFonts w:ascii="Arial" w:eastAsia="Malgun Gothic" w:hAnsi="Arial" w:cs="Arial"/>
                <w:spacing w:val="-8"/>
                <w:lang w:val="mn-MN" w:eastAsia="mn-MN"/>
              </w:rPr>
            </w:pPr>
            <w:r w:rsidRPr="001140E2">
              <w:rPr>
                <w:rFonts w:ascii="Arial" w:eastAsia="Malgun Gothic" w:hAnsi="Arial" w:cs="Arial"/>
                <w:spacing w:val="-8"/>
                <w:lang w:val="mn-MN" w:eastAsia="mn-MN"/>
              </w:rPr>
              <w:t xml:space="preserve">2022 онд дараах ажлуудыг хийж гүйцэтгэхээр төлөвлөсөн. Үүнд: </w:t>
            </w:r>
          </w:p>
          <w:p w:rsidR="00DD78B6" w:rsidRPr="001140E2" w:rsidRDefault="00690598" w:rsidP="00DD78B6">
            <w:pPr>
              <w:pStyle w:val="ListParagraph"/>
              <w:numPr>
                <w:ilvl w:val="0"/>
                <w:numId w:val="21"/>
              </w:numPr>
              <w:shd w:val="clear" w:color="auto" w:fill="FFFFFF"/>
              <w:spacing w:after="0" w:line="240" w:lineRule="auto"/>
              <w:jc w:val="both"/>
              <w:rPr>
                <w:rFonts w:ascii="Arial" w:eastAsia="Malgun Gothic" w:hAnsi="Arial" w:cs="Arial"/>
                <w:spacing w:val="-8"/>
                <w:lang w:val="mn-MN" w:eastAsia="mn-MN"/>
              </w:rPr>
            </w:pPr>
            <w:r w:rsidRPr="001140E2">
              <w:rPr>
                <w:rFonts w:ascii="Arial" w:eastAsia="DotumChe" w:hAnsi="Arial" w:cs="Arial"/>
                <w:color w:val="000000"/>
                <w:lang w:val="mn-MN"/>
              </w:rPr>
              <w:t>Монгол Улс дахь шатахуун түгээх станцы</w:t>
            </w:r>
            <w:r w:rsidR="00DD78B6" w:rsidRPr="001140E2">
              <w:rPr>
                <w:rFonts w:ascii="Arial" w:eastAsia="DotumChe" w:hAnsi="Arial" w:cs="Arial"/>
                <w:color w:val="000000"/>
                <w:lang w:val="mn-MN"/>
              </w:rPr>
              <w:t>н бодит нөхцөл байдлын судалгаа</w:t>
            </w:r>
          </w:p>
          <w:p w:rsidR="00DD78B6" w:rsidRPr="001140E2" w:rsidRDefault="00690598" w:rsidP="00DD78B6">
            <w:pPr>
              <w:pStyle w:val="ListParagraph"/>
              <w:numPr>
                <w:ilvl w:val="0"/>
                <w:numId w:val="21"/>
              </w:numPr>
              <w:shd w:val="clear" w:color="auto" w:fill="FFFFFF"/>
              <w:spacing w:after="0" w:line="240" w:lineRule="auto"/>
              <w:jc w:val="both"/>
              <w:rPr>
                <w:rFonts w:ascii="Arial" w:eastAsia="Malgun Gothic" w:hAnsi="Arial" w:cs="Arial"/>
                <w:spacing w:val="-8"/>
                <w:lang w:val="mn-MN" w:eastAsia="mn-MN"/>
              </w:rPr>
            </w:pPr>
            <w:r w:rsidRPr="001140E2">
              <w:rPr>
                <w:rFonts w:ascii="Arial" w:hAnsi="Arial" w:cs="Arial"/>
                <w:lang w:val="mn-MN"/>
              </w:rPr>
              <w:t>Уул уурхай газрын тосны төв лабораторийн</w:t>
            </w:r>
            <w:r w:rsidR="00DD78B6" w:rsidRPr="001140E2">
              <w:rPr>
                <w:rFonts w:ascii="Arial" w:eastAsia="Dotum" w:hAnsi="Arial" w:cs="Arial"/>
                <w:color w:val="000000"/>
                <w:lang w:val="mn-MN"/>
              </w:rPr>
              <w:t xml:space="preserve"> дунд болон урт хугацааны roadmap боловсруулах</w:t>
            </w:r>
          </w:p>
          <w:p w:rsidR="00DD78B6" w:rsidRPr="001140E2" w:rsidRDefault="00DD78B6" w:rsidP="00DD78B6">
            <w:pPr>
              <w:shd w:val="clear" w:color="auto" w:fill="FFFFFF"/>
              <w:spacing w:after="0" w:line="240" w:lineRule="auto"/>
              <w:jc w:val="both"/>
              <w:rPr>
                <w:rFonts w:ascii="Arial" w:eastAsia="Malgun Gothic" w:hAnsi="Arial" w:cs="Arial"/>
                <w:spacing w:val="-8"/>
                <w:lang w:val="mn-MN" w:eastAsia="mn-MN"/>
              </w:rPr>
            </w:pPr>
            <w:r w:rsidRPr="001140E2">
              <w:rPr>
                <w:rFonts w:ascii="Arial" w:eastAsia="Malgun Gothic" w:hAnsi="Arial" w:cs="Arial"/>
                <w:spacing w:val="-8"/>
                <w:lang w:val="mn-MN" w:eastAsia="mn-MN"/>
              </w:rPr>
              <w:t xml:space="preserve">Энэ хүрээнд дараах ажлууд хийгдсэн: </w:t>
            </w:r>
          </w:p>
          <w:p w:rsidR="00DD78B6" w:rsidRPr="001140E2" w:rsidRDefault="00DD78B6" w:rsidP="00DD78B6">
            <w:pPr>
              <w:pStyle w:val="ListParagraph"/>
              <w:numPr>
                <w:ilvl w:val="0"/>
                <w:numId w:val="24"/>
              </w:numPr>
              <w:spacing w:after="120" w:line="240" w:lineRule="auto"/>
              <w:jc w:val="both"/>
              <w:rPr>
                <w:rFonts w:ascii="Arial" w:hAnsi="Arial" w:cs="Arial"/>
                <w:lang w:val="mn-MN"/>
              </w:rPr>
            </w:pPr>
            <w:r w:rsidRPr="001140E2">
              <w:rPr>
                <w:rFonts w:ascii="Arial" w:hAnsi="Arial" w:cs="Arial"/>
                <w:lang w:val="mn-MN"/>
              </w:rPr>
              <w:t>Төслийн үйл ажиллагааны төлөвлөгөөнд тусгагдсан газрын тосны бүтээгдэхүүний импортын чиглэлээр үйл ажиллагаа явуулж байгаа компаниудын 709 шатахуун түгээх станцуудад бодит нөхцөл байдлын судалгаа хийхээр төлөвлөснөөс хот доторх болон орон нутагт байрлах</w:t>
            </w:r>
            <w:r w:rsidR="00690598" w:rsidRPr="001140E2">
              <w:rPr>
                <w:rFonts w:ascii="Arial" w:hAnsi="Arial" w:cs="Arial"/>
                <w:lang w:val="mn-MN"/>
              </w:rPr>
              <w:t xml:space="preserve"> 370 шатахуун түгээх станца</w:t>
            </w:r>
            <w:r w:rsidRPr="001140E2">
              <w:rPr>
                <w:rFonts w:ascii="Arial" w:hAnsi="Arial" w:cs="Arial"/>
                <w:lang w:val="mn-MN"/>
              </w:rPr>
              <w:t>д нөхцөл байдлын судалгаа хийгдсэн.</w:t>
            </w:r>
          </w:p>
          <w:p w:rsidR="00051A3F" w:rsidRPr="001140E2" w:rsidRDefault="00051A3F" w:rsidP="00DD78B6">
            <w:pPr>
              <w:pStyle w:val="ListParagraph"/>
              <w:numPr>
                <w:ilvl w:val="0"/>
                <w:numId w:val="23"/>
              </w:numPr>
              <w:shd w:val="clear" w:color="auto" w:fill="FFFFFF"/>
              <w:spacing w:after="0" w:line="240" w:lineRule="auto"/>
              <w:jc w:val="both"/>
              <w:rPr>
                <w:rFonts w:ascii="Arial" w:eastAsia="Malgun Gothic" w:hAnsi="Arial" w:cs="Arial"/>
                <w:spacing w:val="-8"/>
                <w:lang w:val="mn-MN" w:eastAsia="mn-MN"/>
              </w:rPr>
            </w:pPr>
            <w:r w:rsidRPr="001140E2">
              <w:rPr>
                <w:rFonts w:ascii="Arial" w:eastAsia="Malgun Gothic" w:hAnsi="Arial" w:cs="Arial"/>
                <w:spacing w:val="-8"/>
                <w:lang w:val="mn-MN" w:eastAsia="mn-MN"/>
              </w:rPr>
              <w:t xml:space="preserve">Газрын тосны бүтээгдэхүүний шалгалт шинжилгээний гарын авлага болон дүрэм боловсруулах ажлын хүрээнд Монгол Улсад хүчин төгөлдөр дагаж мөрдөгдөж буй хууль, дүрэм журмыг судалж, </w:t>
            </w:r>
            <w:r w:rsidR="00690598" w:rsidRPr="001140E2">
              <w:rPr>
                <w:rFonts w:ascii="Arial" w:eastAsia="Malgun Gothic" w:hAnsi="Arial" w:cs="Arial"/>
                <w:spacing w:val="-8"/>
                <w:lang w:val="mn-MN" w:eastAsia="mn-MN"/>
              </w:rPr>
              <w:t>Солонгосын</w:t>
            </w:r>
            <w:r w:rsidR="00127CCA" w:rsidRPr="001140E2">
              <w:rPr>
                <w:rFonts w:ascii="Arial" w:eastAsia="Malgun Gothic" w:hAnsi="Arial" w:cs="Arial"/>
                <w:spacing w:val="-8"/>
                <w:lang w:val="mn-MN" w:eastAsia="mn-MN"/>
              </w:rPr>
              <w:t xml:space="preserve"> эрх зүйн орчинто</w:t>
            </w:r>
            <w:r w:rsidRPr="001140E2">
              <w:rPr>
                <w:rFonts w:ascii="Arial" w:eastAsia="Malgun Gothic" w:hAnsi="Arial" w:cs="Arial"/>
                <w:spacing w:val="-8"/>
                <w:lang w:val="mn-MN" w:eastAsia="mn-MN"/>
              </w:rPr>
              <w:t>й харьцуулан боловсруулалт хийсэн. Үүний үндсэн дээр гарын авлага болон дүрмийн гарчгийн нэршлийг тогтоон, суурь материал бэлтгэж эхэлсэн.</w:t>
            </w:r>
          </w:p>
          <w:p w:rsidR="00E70DEF" w:rsidRPr="001140E2" w:rsidRDefault="00E70DEF" w:rsidP="00E70DEF">
            <w:pPr>
              <w:spacing w:after="120" w:line="240" w:lineRule="auto"/>
              <w:jc w:val="both"/>
              <w:rPr>
                <w:rFonts w:ascii="Arial" w:hAnsi="Arial" w:cs="Arial"/>
                <w:lang w:val="mn-MN"/>
              </w:rPr>
            </w:pPr>
            <w:r w:rsidRPr="001140E2">
              <w:rPr>
                <w:rFonts w:ascii="Arial" w:hAnsi="Arial" w:cs="Arial"/>
                <w:lang w:val="mn-MN"/>
              </w:rPr>
              <w:t>2</w:t>
            </w:r>
            <w:r w:rsidR="00DD78B6" w:rsidRPr="001140E2">
              <w:rPr>
                <w:rFonts w:ascii="Arial" w:hAnsi="Arial" w:cs="Arial"/>
                <w:lang w:val="mn-MN"/>
              </w:rPr>
              <w:t>023 оны 1 дүгээр сарын 25</w:t>
            </w:r>
            <w:r w:rsidRPr="001140E2">
              <w:rPr>
                <w:rFonts w:ascii="Arial" w:hAnsi="Arial" w:cs="Arial"/>
                <w:lang w:val="mn-MN"/>
              </w:rPr>
              <w:t>-ны өдөр төслийн 2022 оны явцын тайланг танилцуулах, 2023 оны төлөвлөгөөг хэлэлцэх уулзалтыг зохион байгуулахаар төлөвлөж байна.</w:t>
            </w:r>
          </w:p>
        </w:tc>
      </w:tr>
      <w:tr w:rsidR="008A09BD" w:rsidRPr="001140E2" w:rsidTr="0063531E">
        <w:trPr>
          <w:jc w:val="center"/>
        </w:trPr>
        <w:tc>
          <w:tcPr>
            <w:tcW w:w="62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7.</w:t>
            </w:r>
          </w:p>
        </w:tc>
        <w:tc>
          <w:tcPr>
            <w:tcW w:w="2430"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63531E">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Дүгнэлт (ололт, дутагдал, анхаарах асуудлууд)</w:t>
            </w:r>
          </w:p>
        </w:tc>
        <w:tc>
          <w:tcPr>
            <w:tcW w:w="6840" w:type="dxa"/>
            <w:gridSpan w:val="6"/>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691737" w:rsidP="00690598">
            <w:pPr>
              <w:spacing w:after="0" w:line="270" w:lineRule="atLeast"/>
              <w:jc w:val="both"/>
              <w:textAlignment w:val="top"/>
              <w:rPr>
                <w:rFonts w:ascii="Arial" w:eastAsia="Times New Roman" w:hAnsi="Arial" w:cs="Arial"/>
                <w:lang w:val="mn-MN"/>
              </w:rPr>
            </w:pPr>
            <w:r w:rsidRPr="001140E2">
              <w:rPr>
                <w:rFonts w:ascii="Arial" w:eastAsia="Times New Roman" w:hAnsi="Arial" w:cs="Arial"/>
                <w:lang w:val="mn-MN"/>
              </w:rPr>
              <w:t xml:space="preserve">Төслийн хүрээнд хийгдэж буй мэргэжилтэн, шинжээчдийг  чадавхжуулах сургалтууд амжилттай, үр дүнтэй зохион байгуулагдаж байна.  </w:t>
            </w:r>
            <w:r w:rsidR="003A0ECA" w:rsidRPr="001140E2">
              <w:rPr>
                <w:rFonts w:ascii="Arial" w:eastAsia="Times New Roman" w:hAnsi="Arial" w:cs="Arial"/>
                <w:lang w:val="mn-MN"/>
              </w:rPr>
              <w:t xml:space="preserve">2022 онд төслийн үйл ажиллагааны төлөвлөгөөний дагуу </w:t>
            </w:r>
            <w:r w:rsidR="00690598" w:rsidRPr="001140E2">
              <w:rPr>
                <w:rFonts w:ascii="Arial" w:eastAsia="Times New Roman" w:hAnsi="Arial" w:cs="Arial"/>
                <w:lang w:val="mn-MN"/>
              </w:rPr>
              <w:t>лабораторийн</w:t>
            </w:r>
            <w:r w:rsidR="003A0ECA" w:rsidRPr="001140E2">
              <w:rPr>
                <w:rFonts w:ascii="Arial" w:eastAsia="Times New Roman" w:hAnsi="Arial" w:cs="Arial"/>
                <w:lang w:val="mn-MN"/>
              </w:rPr>
              <w:t xml:space="preserve"> барилгын зураг төслийг боловсруулах гүйцэтгэгчийг сонгон шалгаруулах тендерийг зохион байгуулахдаа </w:t>
            </w:r>
            <w:r w:rsidR="00690598" w:rsidRPr="001140E2">
              <w:rPr>
                <w:rFonts w:ascii="Arial" w:eastAsia="Times New Roman" w:hAnsi="Arial" w:cs="Arial"/>
                <w:lang w:val="mn-MN"/>
              </w:rPr>
              <w:t>Ашигт малтмал газрын тосны газар</w:t>
            </w:r>
            <w:r w:rsidR="003A0ECA" w:rsidRPr="001140E2">
              <w:rPr>
                <w:rFonts w:ascii="Arial" w:eastAsia="Times New Roman" w:hAnsi="Arial" w:cs="Arial"/>
                <w:lang w:val="mn-MN"/>
              </w:rPr>
              <w:t xml:space="preserve"> төрийн худалдан авах цахим системээр дамжуулан зохион байгуулах уу КОЙКА өөрсдийн хэмжээнд зохион байгуулах гэдэг асуудал дээр тохиролцоонд хүрч чадахгүй хугацаа алдсанаас зураг төсөл боловсруулах ажил төлөвлөсөн хугацаанаас хойшилсон. Цаашид худалдан авах ажиллагааг Төрийн худалдан авах ажиллагааны </w:t>
            </w:r>
            <w:r w:rsidR="003A0ECA" w:rsidRPr="001140E2">
              <w:rPr>
                <w:rFonts w:ascii="Arial" w:eastAsia="Times New Roman" w:hAnsi="Arial" w:cs="Arial"/>
                <w:lang w:val="mn-MN"/>
              </w:rPr>
              <w:lastRenderedPageBreak/>
              <w:t>газраар дамжуулан зохион байгуулахаар болсон. Цаашид т</w:t>
            </w:r>
            <w:r w:rsidR="00F24AFE" w:rsidRPr="001140E2">
              <w:rPr>
                <w:rFonts w:ascii="Arial" w:eastAsia="Times New Roman" w:hAnsi="Arial" w:cs="Arial"/>
                <w:lang w:val="mn-MN"/>
              </w:rPr>
              <w:t xml:space="preserve">өслийн үйл ажиллагааны төлөвлөгөөнд багтсан арга хэмжээнүүдийн гүйцэтгэлд анхаарах </w:t>
            </w:r>
            <w:r w:rsidR="003A0ECA" w:rsidRPr="001140E2">
              <w:rPr>
                <w:rFonts w:ascii="Arial" w:eastAsia="Times New Roman" w:hAnsi="Arial" w:cs="Arial"/>
                <w:lang w:val="mn-MN"/>
              </w:rPr>
              <w:t>шаардлагатай.</w:t>
            </w:r>
          </w:p>
        </w:tc>
      </w:tr>
      <w:tr w:rsidR="008A09BD" w:rsidRPr="001140E2" w:rsidTr="0063531E">
        <w:trPr>
          <w:jc w:val="center"/>
        </w:trPr>
        <w:tc>
          <w:tcPr>
            <w:tcW w:w="62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lastRenderedPageBreak/>
              <w:t>8.</w:t>
            </w:r>
          </w:p>
        </w:tc>
        <w:tc>
          <w:tcPr>
            <w:tcW w:w="2430"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Төсөл, хөтөлбөрийг хэрэгжүүлэгч талуудын хамтын ажиллагаанд өгөх хөндлөнгийн үнэлгээ</w:t>
            </w:r>
          </w:p>
        </w:tc>
        <w:tc>
          <w:tcPr>
            <w:tcW w:w="6840" w:type="dxa"/>
            <w:gridSpan w:val="6"/>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textAlignment w:val="top"/>
              <w:rPr>
                <w:rFonts w:ascii="Arial" w:eastAsia="Times New Roman" w:hAnsi="Arial" w:cs="Arial"/>
                <w:lang w:val="mn-MN"/>
              </w:rPr>
            </w:pPr>
          </w:p>
        </w:tc>
      </w:tr>
      <w:tr w:rsidR="008A09BD" w:rsidRPr="001140E2" w:rsidTr="00E739BA">
        <w:trPr>
          <w:trHeight w:val="270"/>
          <w:jc w:val="center"/>
        </w:trPr>
        <w:tc>
          <w:tcPr>
            <w:tcW w:w="622"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9.</w:t>
            </w:r>
          </w:p>
        </w:tc>
        <w:tc>
          <w:tcPr>
            <w:tcW w:w="1530"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Төсөл, хөтөлбөрийн хэрэгжилтийн үнэлгээ, дүгнэлт (өөрийн үнэлгээ)</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Биелэлт дундаж</w:t>
            </w:r>
          </w:p>
        </w:tc>
        <w:tc>
          <w:tcPr>
            <w:tcW w:w="129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Зорилтын тоо</w:t>
            </w:r>
          </w:p>
        </w:tc>
        <w:tc>
          <w:tcPr>
            <w:tcW w:w="1852"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Зорилт 1</w:t>
            </w:r>
          </w:p>
        </w:tc>
        <w:tc>
          <w:tcPr>
            <w:tcW w:w="2040"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Зорилт 2</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Зорилт 3</w:t>
            </w:r>
          </w:p>
        </w:tc>
      </w:tr>
      <w:tr w:rsidR="008A09BD" w:rsidRPr="001140E2" w:rsidTr="00E739BA">
        <w:trPr>
          <w:trHeight w:val="270"/>
          <w:jc w:val="center"/>
        </w:trPr>
        <w:tc>
          <w:tcPr>
            <w:tcW w:w="622" w:type="dxa"/>
            <w:vMerge/>
            <w:tcBorders>
              <w:top w:val="outset" w:sz="6" w:space="0" w:color="auto"/>
              <w:left w:val="outset" w:sz="6" w:space="0" w:color="auto"/>
              <w:bottom w:val="outset" w:sz="6" w:space="0" w:color="auto"/>
              <w:right w:val="outset" w:sz="6" w:space="0" w:color="auto"/>
            </w:tcBorders>
            <w:shd w:val="clear" w:color="auto" w:fill="FFFFFF"/>
            <w:hideMark/>
          </w:tcPr>
          <w:p w:rsidR="00F24AFE" w:rsidRPr="001140E2" w:rsidRDefault="00F24AFE" w:rsidP="000D786E">
            <w:pPr>
              <w:spacing w:after="0" w:line="240" w:lineRule="auto"/>
              <w:rPr>
                <w:rFonts w:ascii="Arial" w:eastAsia="Times New Roman" w:hAnsi="Arial" w:cs="Arial"/>
                <w:lang w:val="mn-MN"/>
              </w:rPr>
            </w:pPr>
          </w:p>
        </w:tc>
        <w:tc>
          <w:tcPr>
            <w:tcW w:w="1530" w:type="dxa"/>
            <w:gridSpan w:val="2"/>
            <w:vMerge/>
            <w:tcBorders>
              <w:top w:val="outset" w:sz="6" w:space="0" w:color="auto"/>
              <w:left w:val="outset" w:sz="6" w:space="0" w:color="auto"/>
              <w:bottom w:val="outset" w:sz="6" w:space="0" w:color="auto"/>
              <w:right w:val="outset" w:sz="6" w:space="0" w:color="auto"/>
            </w:tcBorders>
            <w:shd w:val="clear" w:color="auto" w:fill="FFFFFF"/>
            <w:hideMark/>
          </w:tcPr>
          <w:p w:rsidR="00F24AFE" w:rsidRPr="001140E2" w:rsidRDefault="00F24AFE" w:rsidP="000D786E">
            <w:pPr>
              <w:spacing w:after="0" w:line="240" w:lineRule="auto"/>
              <w:rPr>
                <w:rFonts w:ascii="Arial" w:eastAsia="Times New Roman" w:hAnsi="Arial" w:cs="Arial"/>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 %</w:t>
            </w:r>
          </w:p>
        </w:tc>
        <w:tc>
          <w:tcPr>
            <w:tcW w:w="129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150" w:line="270" w:lineRule="atLeast"/>
              <w:jc w:val="center"/>
              <w:textAlignment w:val="top"/>
              <w:rPr>
                <w:rFonts w:ascii="Arial" w:eastAsia="Times New Roman" w:hAnsi="Arial" w:cs="Arial"/>
                <w:lang w:val="mn-MN"/>
              </w:rPr>
            </w:pPr>
            <w:r w:rsidRPr="001140E2">
              <w:rPr>
                <w:rFonts w:ascii="Arial" w:eastAsia="Times New Roman" w:hAnsi="Arial" w:cs="Arial"/>
                <w:lang w:val="mn-MN"/>
              </w:rPr>
              <w:t> </w:t>
            </w:r>
            <w:r w:rsidR="00E70DEF" w:rsidRPr="001140E2">
              <w:rPr>
                <w:rFonts w:ascii="Arial" w:eastAsia="Times New Roman" w:hAnsi="Arial" w:cs="Arial"/>
                <w:lang w:val="mn-MN"/>
              </w:rPr>
              <w:t>3</w:t>
            </w:r>
          </w:p>
        </w:tc>
        <w:tc>
          <w:tcPr>
            <w:tcW w:w="1852"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 %</w:t>
            </w:r>
          </w:p>
        </w:tc>
        <w:tc>
          <w:tcPr>
            <w:tcW w:w="2040"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 %</w:t>
            </w:r>
          </w:p>
        </w:tc>
        <w:tc>
          <w:tcPr>
            <w:tcW w:w="165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 %</w:t>
            </w:r>
          </w:p>
        </w:tc>
      </w:tr>
      <w:tr w:rsidR="008A09BD" w:rsidRPr="001140E2" w:rsidTr="0063531E">
        <w:trPr>
          <w:trHeight w:val="270"/>
          <w:jc w:val="center"/>
        </w:trPr>
        <w:tc>
          <w:tcPr>
            <w:tcW w:w="622"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10.</w:t>
            </w:r>
          </w:p>
        </w:tc>
        <w:tc>
          <w:tcPr>
            <w:tcW w:w="2430" w:type="dxa"/>
            <w:gridSpan w:val="3"/>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Төсөл, хөтөлбөрийн хэрэгжилтийн нэгдсэн үнэлгээ</w:t>
            </w:r>
            <w:r w:rsidRPr="001140E2">
              <w:rPr>
                <w:rFonts w:ascii="Arial" w:eastAsia="Times New Roman" w:hAnsi="Arial" w:cs="Arial"/>
                <w:lang w:val="mn-MN"/>
              </w:rPr>
              <w:br/>
              <w:t>(ЗГХЭГ-ын үнэлгээ)</w:t>
            </w:r>
          </w:p>
        </w:tc>
        <w:tc>
          <w:tcPr>
            <w:tcW w:w="6840" w:type="dxa"/>
            <w:gridSpan w:val="6"/>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Нэгдсэн үнэлгээ</w:t>
            </w:r>
          </w:p>
        </w:tc>
      </w:tr>
      <w:tr w:rsidR="008A09BD" w:rsidRPr="001140E2" w:rsidTr="0063531E">
        <w:trPr>
          <w:trHeight w:val="270"/>
          <w:jc w:val="center"/>
        </w:trPr>
        <w:tc>
          <w:tcPr>
            <w:tcW w:w="622" w:type="dxa"/>
            <w:vMerge/>
            <w:tcBorders>
              <w:top w:val="outset" w:sz="6" w:space="0" w:color="auto"/>
              <w:left w:val="outset" w:sz="6" w:space="0" w:color="auto"/>
              <w:bottom w:val="outset" w:sz="6" w:space="0" w:color="auto"/>
              <w:right w:val="outset" w:sz="6" w:space="0" w:color="auto"/>
            </w:tcBorders>
            <w:shd w:val="clear" w:color="auto" w:fill="FFFFFF"/>
            <w:hideMark/>
          </w:tcPr>
          <w:p w:rsidR="00F24AFE" w:rsidRPr="001140E2" w:rsidRDefault="00F24AFE" w:rsidP="000D786E">
            <w:pPr>
              <w:spacing w:after="0" w:line="240" w:lineRule="auto"/>
              <w:rPr>
                <w:rFonts w:ascii="Arial" w:eastAsia="Times New Roman" w:hAnsi="Arial" w:cs="Arial"/>
                <w:lang w:val="mn-MN"/>
              </w:rPr>
            </w:pPr>
          </w:p>
        </w:tc>
        <w:tc>
          <w:tcPr>
            <w:tcW w:w="2430" w:type="dxa"/>
            <w:gridSpan w:val="3"/>
            <w:vMerge/>
            <w:tcBorders>
              <w:top w:val="outset" w:sz="6" w:space="0" w:color="auto"/>
              <w:left w:val="outset" w:sz="6" w:space="0" w:color="auto"/>
              <w:bottom w:val="outset" w:sz="6" w:space="0" w:color="auto"/>
              <w:right w:val="outset" w:sz="6" w:space="0" w:color="auto"/>
            </w:tcBorders>
            <w:shd w:val="clear" w:color="auto" w:fill="FFFFFF"/>
            <w:hideMark/>
          </w:tcPr>
          <w:p w:rsidR="00F24AFE" w:rsidRPr="001140E2" w:rsidRDefault="00F24AFE" w:rsidP="000D786E">
            <w:pPr>
              <w:spacing w:after="0" w:line="240" w:lineRule="auto"/>
              <w:rPr>
                <w:rFonts w:ascii="Arial" w:eastAsia="Times New Roman" w:hAnsi="Arial" w:cs="Arial"/>
                <w:lang w:val="mn-MN"/>
              </w:rPr>
            </w:pPr>
          </w:p>
        </w:tc>
        <w:tc>
          <w:tcPr>
            <w:tcW w:w="6840" w:type="dxa"/>
            <w:gridSpan w:val="6"/>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F24AFE" w:rsidRPr="001140E2" w:rsidRDefault="00F24AFE" w:rsidP="000D786E">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 %</w:t>
            </w:r>
          </w:p>
        </w:tc>
      </w:tr>
    </w:tbl>
    <w:p w:rsidR="00F24AFE" w:rsidRPr="001140E2" w:rsidRDefault="00F24AFE" w:rsidP="00C011FE">
      <w:pPr>
        <w:rPr>
          <w:rFonts w:ascii="Arial" w:hAnsi="Arial" w:cs="Arial"/>
          <w:lang w:val="mn-MN"/>
        </w:rPr>
      </w:pPr>
    </w:p>
    <w:p w:rsidR="00C86407" w:rsidRPr="001140E2" w:rsidRDefault="00C86407" w:rsidP="00C86407">
      <w:pPr>
        <w:pStyle w:val="ListParagraph"/>
        <w:numPr>
          <w:ilvl w:val="0"/>
          <w:numId w:val="19"/>
        </w:numPr>
        <w:shd w:val="clear" w:color="auto" w:fill="FFFFFF"/>
        <w:spacing w:after="150" w:line="270" w:lineRule="atLeast"/>
        <w:jc w:val="both"/>
        <w:textAlignment w:val="top"/>
        <w:rPr>
          <w:rFonts w:ascii="Arial" w:hAnsi="Arial" w:cs="Arial"/>
          <w:lang w:val="mn-MN"/>
        </w:rPr>
      </w:pPr>
      <w:r w:rsidRPr="001140E2">
        <w:rPr>
          <w:rFonts w:ascii="Arial" w:hAnsi="Arial" w:cs="Arial"/>
          <w:noProof/>
          <w:lang w:val="mn-MN"/>
        </w:rPr>
        <w:t>ХОЛБООНЫ БҮГД НАЙРАМДАХ ГЕРМАН УЛСЫН</w:t>
      </w:r>
      <w:r w:rsidRPr="001140E2">
        <w:rPr>
          <w:rFonts w:ascii="Arial" w:hAnsi="Arial" w:cs="Arial"/>
          <w:noProof/>
          <w:shd w:val="clear" w:color="auto" w:fill="FFFFFF"/>
          <w:lang w:val="mn-MN"/>
        </w:rPr>
        <w:t xml:space="preserve"> </w:t>
      </w:r>
      <w:r w:rsidRPr="001140E2">
        <w:rPr>
          <w:rFonts w:ascii="Arial" w:hAnsi="Arial" w:cs="Arial"/>
          <w:lang w:val="mn-MN"/>
        </w:rPr>
        <w:t xml:space="preserve">ЗАСГИЙН ГАЗРЫН БУЦАЛТГҮЙ ТУСЛАМЖААР ГЕРМАНЫ ГЕО ШИНЖЛЭХ УХААН БАЙГАЛИЙН НӨӨЦИЙН ХҮРЭЭЛЭН (BGR)-ТЭЙ ХАМТРАН ХЭРЭГЖҮҮЛСЭН “МОНГОЛ УЛСЫН ЭРДЭС БАЯЛГИЙН САЛБАР ДАХЬ ИНСТИТУЦЫН БОЛОН БОЛОВСОН ХҮЧНИЙ ЧАДАВХЫГ ХӨГЖҮҮЛЭХ-II” ТӨСӨЛ </w:t>
      </w:r>
    </w:p>
    <w:tbl>
      <w:tblPr>
        <w:tblW w:w="9892" w:type="dxa"/>
        <w:jc w:val="center"/>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622"/>
        <w:gridCol w:w="990"/>
        <w:gridCol w:w="360"/>
        <w:gridCol w:w="900"/>
        <w:gridCol w:w="1478"/>
        <w:gridCol w:w="572"/>
        <w:gridCol w:w="740"/>
        <w:gridCol w:w="978"/>
        <w:gridCol w:w="462"/>
        <w:gridCol w:w="1260"/>
        <w:gridCol w:w="1530"/>
      </w:tblGrid>
      <w:tr w:rsidR="00C86407" w:rsidRPr="001140E2" w:rsidTr="00E739BA">
        <w:trPr>
          <w:trHeight w:val="495"/>
          <w:jc w:val="center"/>
        </w:trPr>
        <w:tc>
          <w:tcPr>
            <w:tcW w:w="62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C86407" w:rsidP="00511A84">
            <w:pPr>
              <w:spacing w:after="0" w:line="270" w:lineRule="atLeast"/>
              <w:jc w:val="center"/>
              <w:textAlignment w:val="top"/>
              <w:rPr>
                <w:rFonts w:ascii="Arial" w:eastAsia="Times New Roman" w:hAnsi="Arial" w:cs="Arial"/>
                <w:lang w:val="mn-MN"/>
              </w:rPr>
            </w:pPr>
            <w:r w:rsidRPr="001140E2">
              <w:rPr>
                <w:rFonts w:ascii="Arial" w:eastAsia="Times New Roman" w:hAnsi="Arial" w:cs="Arial"/>
                <w:b/>
                <w:bCs/>
                <w:lang w:val="mn-MN"/>
              </w:rPr>
              <w:t>№</w:t>
            </w:r>
          </w:p>
        </w:tc>
        <w:tc>
          <w:tcPr>
            <w:tcW w:w="2250"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C86407" w:rsidP="00511A84">
            <w:pPr>
              <w:spacing w:after="0" w:line="270" w:lineRule="atLeast"/>
              <w:jc w:val="center"/>
              <w:textAlignment w:val="top"/>
              <w:rPr>
                <w:rFonts w:ascii="Arial" w:eastAsia="Times New Roman" w:hAnsi="Arial" w:cs="Arial"/>
                <w:b/>
                <w:lang w:val="mn-MN"/>
              </w:rPr>
            </w:pPr>
            <w:r w:rsidRPr="001140E2">
              <w:rPr>
                <w:rFonts w:ascii="Arial" w:eastAsia="Times New Roman" w:hAnsi="Arial" w:cs="Arial"/>
                <w:b/>
                <w:lang w:val="mn-MN"/>
              </w:rPr>
              <w:t>Хөтөлбөр/төслийн агуулга</w:t>
            </w:r>
          </w:p>
        </w:tc>
        <w:tc>
          <w:tcPr>
            <w:tcW w:w="7020" w:type="dxa"/>
            <w:gridSpan w:val="7"/>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C86407" w:rsidP="00511A84">
            <w:pPr>
              <w:spacing w:after="0" w:line="270" w:lineRule="atLeast"/>
              <w:jc w:val="center"/>
              <w:textAlignment w:val="top"/>
              <w:rPr>
                <w:rFonts w:ascii="Arial" w:eastAsia="Times New Roman" w:hAnsi="Arial" w:cs="Arial"/>
                <w:lang w:val="mn-MN"/>
              </w:rPr>
            </w:pPr>
            <w:r w:rsidRPr="001140E2">
              <w:rPr>
                <w:rFonts w:ascii="Arial" w:eastAsia="Times New Roman" w:hAnsi="Arial" w:cs="Arial"/>
                <w:b/>
                <w:bCs/>
                <w:lang w:val="mn-MN"/>
              </w:rPr>
              <w:t>Гүйцэтгэл</w:t>
            </w:r>
          </w:p>
        </w:tc>
      </w:tr>
      <w:tr w:rsidR="00C86407" w:rsidRPr="001140E2" w:rsidTr="00E739BA">
        <w:trPr>
          <w:jc w:val="center"/>
        </w:trPr>
        <w:tc>
          <w:tcPr>
            <w:tcW w:w="62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C86407" w:rsidP="00511A84">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1.</w:t>
            </w:r>
          </w:p>
        </w:tc>
        <w:tc>
          <w:tcPr>
            <w:tcW w:w="2250"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C86407" w:rsidP="00511A84">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 xml:space="preserve">BGR төсөл  </w:t>
            </w:r>
          </w:p>
        </w:tc>
        <w:tc>
          <w:tcPr>
            <w:tcW w:w="7020" w:type="dxa"/>
            <w:gridSpan w:val="7"/>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C86407" w:rsidP="00511A84">
            <w:pPr>
              <w:spacing w:after="0" w:line="270" w:lineRule="atLeast"/>
              <w:textAlignment w:val="top"/>
              <w:rPr>
                <w:rFonts w:ascii="Arial" w:eastAsia="Times New Roman" w:hAnsi="Arial" w:cs="Arial"/>
                <w:lang w:val="mn-MN"/>
              </w:rPr>
            </w:pPr>
            <w:r w:rsidRPr="001140E2">
              <w:rPr>
                <w:rFonts w:ascii="Arial" w:hAnsi="Arial" w:cs="Arial"/>
                <w:spacing w:val="4"/>
                <w:lang w:val="mn-MN"/>
              </w:rPr>
              <w:t>“Монгол Улсын Эрдэс баялгийн салбар дахь институцийн болон боловсон хүчний чадавхыг хөгжүүлэх II” БГР төсөл</w:t>
            </w:r>
          </w:p>
        </w:tc>
      </w:tr>
      <w:tr w:rsidR="00C86407" w:rsidRPr="001140E2" w:rsidTr="00E739BA">
        <w:trPr>
          <w:jc w:val="center"/>
        </w:trPr>
        <w:tc>
          <w:tcPr>
            <w:tcW w:w="62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C86407" w:rsidP="00511A84">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2.</w:t>
            </w:r>
          </w:p>
        </w:tc>
        <w:tc>
          <w:tcPr>
            <w:tcW w:w="2250"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C86407" w:rsidP="00511A84">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Санхүүжилтийн эх үүсвэр</w:t>
            </w:r>
          </w:p>
        </w:tc>
        <w:tc>
          <w:tcPr>
            <w:tcW w:w="7020" w:type="dxa"/>
            <w:gridSpan w:val="7"/>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C86407" w:rsidP="00511A84">
            <w:pPr>
              <w:spacing w:after="0" w:line="270" w:lineRule="atLeast"/>
              <w:textAlignment w:val="top"/>
              <w:rPr>
                <w:rFonts w:ascii="Arial" w:eastAsia="Times New Roman" w:hAnsi="Arial" w:cs="Arial"/>
                <w:lang w:val="mn-MN"/>
              </w:rPr>
            </w:pPr>
            <w:r w:rsidRPr="001140E2">
              <w:rPr>
                <w:rFonts w:ascii="Arial" w:hAnsi="Arial" w:cs="Arial"/>
                <w:lang w:val="mn-MN"/>
              </w:rPr>
              <w:t>ХБНГУ-ын Эдийн засгийн хамтын ажиллагаа, хөгжлийн яам  (Буцалтгүй тусламж)</w:t>
            </w:r>
          </w:p>
        </w:tc>
      </w:tr>
      <w:tr w:rsidR="00C86407" w:rsidRPr="001140E2" w:rsidTr="00E739BA">
        <w:trPr>
          <w:trHeight w:val="660"/>
          <w:jc w:val="center"/>
        </w:trPr>
        <w:tc>
          <w:tcPr>
            <w:tcW w:w="62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C86407" w:rsidP="00511A84">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3.</w:t>
            </w:r>
          </w:p>
        </w:tc>
        <w:tc>
          <w:tcPr>
            <w:tcW w:w="2250"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C86407" w:rsidP="00511A84">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Хэрэгжүүлэгч байгууллага/ хэрэгжих нийт хугацаа</w:t>
            </w:r>
          </w:p>
        </w:tc>
        <w:tc>
          <w:tcPr>
            <w:tcW w:w="7020" w:type="dxa"/>
            <w:gridSpan w:val="7"/>
            <w:tcBorders>
              <w:top w:val="outset" w:sz="6" w:space="0" w:color="auto"/>
              <w:left w:val="outset" w:sz="6" w:space="0" w:color="auto"/>
              <w:right w:val="outset" w:sz="6" w:space="0" w:color="auto"/>
            </w:tcBorders>
            <w:shd w:val="clear" w:color="auto" w:fill="FFFFFF"/>
            <w:tcMar>
              <w:top w:w="45" w:type="dxa"/>
              <w:left w:w="45" w:type="dxa"/>
              <w:bottom w:w="45" w:type="dxa"/>
              <w:right w:w="45" w:type="dxa"/>
            </w:tcMar>
            <w:hideMark/>
          </w:tcPr>
          <w:p w:rsidR="00924B20" w:rsidRPr="001140E2" w:rsidRDefault="00924B20" w:rsidP="00924B20">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 xml:space="preserve">Ашигт малтмал газрын тосны газар </w:t>
            </w:r>
          </w:p>
          <w:p w:rsidR="00C86407" w:rsidRPr="001140E2" w:rsidRDefault="00924B20" w:rsidP="00924B20">
            <w:pPr>
              <w:spacing w:after="0" w:line="240" w:lineRule="auto"/>
              <w:jc w:val="both"/>
              <w:rPr>
                <w:rFonts w:ascii="Arial" w:eastAsia="Times New Roman" w:hAnsi="Arial" w:cs="Arial"/>
                <w:lang w:val="mn-MN"/>
              </w:rPr>
            </w:pPr>
            <w:r w:rsidRPr="001140E2">
              <w:rPr>
                <w:rFonts w:ascii="Arial" w:eastAsia="Times New Roman" w:hAnsi="Arial" w:cs="Arial"/>
                <w:lang w:val="mn-MN"/>
              </w:rPr>
              <w:t xml:space="preserve">Хэрэгжих хугацаа: </w:t>
            </w:r>
            <w:r w:rsidRPr="001140E2">
              <w:rPr>
                <w:rFonts w:ascii="Arial" w:hAnsi="Arial" w:cs="Arial"/>
                <w:lang w:val="mn-MN"/>
              </w:rPr>
              <w:t>2018.01.01 – 2022.03.31</w:t>
            </w:r>
          </w:p>
        </w:tc>
      </w:tr>
      <w:tr w:rsidR="00C86407" w:rsidRPr="001140E2" w:rsidTr="00E739BA">
        <w:trPr>
          <w:trHeight w:val="150"/>
          <w:jc w:val="center"/>
        </w:trPr>
        <w:tc>
          <w:tcPr>
            <w:tcW w:w="62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C86407" w:rsidP="00511A84">
            <w:pPr>
              <w:spacing w:after="0" w:line="270" w:lineRule="atLeast"/>
              <w:ind w:left="217"/>
              <w:jc w:val="both"/>
              <w:textAlignment w:val="top"/>
              <w:rPr>
                <w:rFonts w:ascii="Arial" w:eastAsia="Times New Roman" w:hAnsi="Arial" w:cs="Arial"/>
                <w:lang w:val="mn-MN"/>
              </w:rPr>
            </w:pPr>
            <w:r w:rsidRPr="001140E2">
              <w:rPr>
                <w:rFonts w:ascii="Arial" w:eastAsia="Times New Roman" w:hAnsi="Arial" w:cs="Arial"/>
                <w:lang w:val="mn-MN"/>
              </w:rPr>
              <w:t>4.</w:t>
            </w:r>
          </w:p>
        </w:tc>
        <w:tc>
          <w:tcPr>
            <w:tcW w:w="2250"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C86407" w:rsidP="00511A84">
            <w:pPr>
              <w:spacing w:after="0" w:line="270" w:lineRule="atLeast"/>
              <w:ind w:left="-37"/>
              <w:textAlignment w:val="top"/>
              <w:rPr>
                <w:rFonts w:ascii="Arial" w:eastAsia="Times New Roman" w:hAnsi="Arial" w:cs="Arial"/>
                <w:lang w:val="mn-MN"/>
              </w:rPr>
            </w:pPr>
            <w:r w:rsidRPr="001140E2">
              <w:rPr>
                <w:rFonts w:ascii="Arial" w:eastAsia="Times New Roman" w:hAnsi="Arial" w:cs="Arial"/>
                <w:lang w:val="mn-MN"/>
              </w:rPr>
              <w:t>Төсөл, хөтөлбөрийн зорилтууд</w:t>
            </w:r>
          </w:p>
        </w:tc>
        <w:tc>
          <w:tcPr>
            <w:tcW w:w="7020" w:type="dxa"/>
            <w:gridSpan w:val="7"/>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C86407" w:rsidP="00511A84">
            <w:pPr>
              <w:spacing w:after="0" w:line="240" w:lineRule="auto"/>
              <w:jc w:val="both"/>
              <w:rPr>
                <w:rFonts w:ascii="Arial" w:hAnsi="Arial" w:cs="Arial"/>
                <w:lang w:val="mn-MN"/>
              </w:rPr>
            </w:pPr>
            <w:r w:rsidRPr="001140E2">
              <w:rPr>
                <w:rFonts w:ascii="Arial" w:hAnsi="Arial" w:cs="Arial"/>
                <w:lang w:val="mn-MN"/>
              </w:rPr>
              <w:t xml:space="preserve">Төслийн зорилт: </w:t>
            </w:r>
          </w:p>
          <w:p w:rsidR="00924B20" w:rsidRPr="001140E2" w:rsidRDefault="00924B20" w:rsidP="00924B20">
            <w:pPr>
              <w:pStyle w:val="ListParagraph"/>
              <w:numPr>
                <w:ilvl w:val="0"/>
                <w:numId w:val="1"/>
              </w:numPr>
              <w:spacing w:after="0" w:line="240" w:lineRule="auto"/>
              <w:ind w:left="474" w:hanging="357"/>
              <w:jc w:val="both"/>
              <w:rPr>
                <w:rFonts w:ascii="Arial" w:hAnsi="Arial" w:cs="Arial"/>
                <w:lang w:val="mn-MN"/>
              </w:rPr>
            </w:pPr>
            <w:r w:rsidRPr="001140E2">
              <w:rPr>
                <w:rFonts w:ascii="Arial" w:hAnsi="Arial" w:cs="Arial"/>
                <w:lang w:val="mn-MN"/>
              </w:rPr>
              <w:t>Уул уурхайн салбарт хамааралтай АМГТГ болон бусад оролцогч талуудын чадавхыг хөгжүүлэх, ялангуяа эрдэс баялгийн эдийн засгийн чиглэлээр бэхжүүлэх</w:t>
            </w:r>
          </w:p>
          <w:p w:rsidR="00924B20" w:rsidRPr="001140E2" w:rsidRDefault="00924B20" w:rsidP="00924B20">
            <w:pPr>
              <w:pStyle w:val="ListParagraph"/>
              <w:numPr>
                <w:ilvl w:val="0"/>
                <w:numId w:val="1"/>
              </w:numPr>
              <w:spacing w:after="0" w:line="240" w:lineRule="auto"/>
              <w:ind w:left="474" w:hanging="357"/>
              <w:jc w:val="both"/>
              <w:rPr>
                <w:rFonts w:ascii="Arial" w:hAnsi="Arial" w:cs="Arial"/>
                <w:lang w:val="mn-MN"/>
              </w:rPr>
            </w:pPr>
            <w:r w:rsidRPr="001140E2">
              <w:rPr>
                <w:rFonts w:ascii="Arial" w:hAnsi="Arial" w:cs="Arial"/>
                <w:lang w:val="mn-MN"/>
              </w:rPr>
              <w:t>Эрдэс баялгийн эдийн засгийн сэдвээр мэргэжлийн мэдээллийн материал боловсруулах</w:t>
            </w:r>
          </w:p>
          <w:p w:rsidR="00924B20" w:rsidRPr="001140E2" w:rsidRDefault="00924B20" w:rsidP="00924B20">
            <w:pPr>
              <w:pStyle w:val="ListParagraph"/>
              <w:numPr>
                <w:ilvl w:val="0"/>
                <w:numId w:val="1"/>
              </w:numPr>
              <w:spacing w:after="0" w:line="240" w:lineRule="auto"/>
              <w:ind w:left="474" w:hanging="357"/>
              <w:jc w:val="both"/>
              <w:rPr>
                <w:rFonts w:ascii="Arial" w:hAnsi="Arial" w:cs="Arial"/>
                <w:lang w:val="mn-MN"/>
              </w:rPr>
            </w:pPr>
            <w:r w:rsidRPr="001140E2">
              <w:rPr>
                <w:rFonts w:ascii="Arial" w:hAnsi="Arial" w:cs="Arial"/>
                <w:lang w:val="mn-MN"/>
              </w:rPr>
              <w:t xml:space="preserve">Хэрэглэгчдийн эрэлт хэрэгцээний ангилалд  нийцүүлсэн мэргэжлийн мэдээлэл боловсруулалтыг сайжруулах </w:t>
            </w:r>
          </w:p>
          <w:p w:rsidR="00C86407" w:rsidRPr="001140E2" w:rsidRDefault="00924B20" w:rsidP="00924B20">
            <w:pPr>
              <w:pStyle w:val="ListParagraph"/>
              <w:numPr>
                <w:ilvl w:val="0"/>
                <w:numId w:val="1"/>
              </w:numPr>
              <w:spacing w:after="0" w:line="240" w:lineRule="auto"/>
              <w:ind w:left="474" w:hanging="357"/>
              <w:jc w:val="both"/>
              <w:rPr>
                <w:rFonts w:ascii="Arial" w:hAnsi="Arial" w:cs="Arial"/>
                <w:lang w:val="mn-MN"/>
              </w:rPr>
            </w:pPr>
            <w:r w:rsidRPr="001140E2">
              <w:rPr>
                <w:rFonts w:ascii="Arial" w:hAnsi="Arial" w:cs="Arial"/>
                <w:lang w:val="mn-MN"/>
              </w:rPr>
              <w:t>АМГТГ-ын Цахим тайлангийн систем (eReporting-System) Цахим кадастрын бүртгэлийн систем (CMCS)-ийг сайжруулах</w:t>
            </w:r>
          </w:p>
        </w:tc>
      </w:tr>
      <w:tr w:rsidR="00C86407" w:rsidRPr="001140E2" w:rsidTr="00E739BA">
        <w:trPr>
          <w:trHeight w:val="75"/>
          <w:jc w:val="center"/>
        </w:trPr>
        <w:tc>
          <w:tcPr>
            <w:tcW w:w="622"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C86407" w:rsidP="00511A84">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5.</w:t>
            </w:r>
          </w:p>
        </w:tc>
        <w:tc>
          <w:tcPr>
            <w:tcW w:w="99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C86407" w:rsidP="00511A84">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Зардал</w:t>
            </w:r>
          </w:p>
        </w:tc>
        <w:tc>
          <w:tcPr>
            <w:tcW w:w="1260"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C86407" w:rsidP="00511A84">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Төсөв (нийт шаардагдах зардал)</w:t>
            </w:r>
          </w:p>
        </w:tc>
        <w:tc>
          <w:tcPr>
            <w:tcW w:w="7020" w:type="dxa"/>
            <w:gridSpan w:val="7"/>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C86407" w:rsidP="00C86407">
            <w:pPr>
              <w:spacing w:after="150" w:line="270" w:lineRule="atLeast"/>
              <w:textAlignment w:val="top"/>
              <w:rPr>
                <w:rFonts w:ascii="Arial" w:eastAsia="Times New Roman" w:hAnsi="Arial" w:cs="Arial"/>
                <w:lang w:val="mn-MN"/>
              </w:rPr>
            </w:pPr>
            <w:r w:rsidRPr="001140E2">
              <w:rPr>
                <w:rFonts w:ascii="Arial" w:eastAsia="Times New Roman" w:hAnsi="Arial" w:cs="Arial"/>
                <w:lang w:val="mn-MN"/>
              </w:rPr>
              <w:t> </w:t>
            </w:r>
            <w:r w:rsidR="00924B20" w:rsidRPr="001140E2">
              <w:rPr>
                <w:rFonts w:ascii="Arial" w:eastAsia="Times New Roman" w:hAnsi="Arial" w:cs="Arial"/>
                <w:lang w:val="mn-MN"/>
              </w:rPr>
              <w:t>2.4 сая евро</w:t>
            </w:r>
          </w:p>
        </w:tc>
      </w:tr>
      <w:tr w:rsidR="00C86407" w:rsidRPr="001140E2" w:rsidTr="00E739BA">
        <w:trPr>
          <w:trHeight w:val="75"/>
          <w:jc w:val="center"/>
        </w:trPr>
        <w:tc>
          <w:tcPr>
            <w:tcW w:w="622" w:type="dxa"/>
            <w:vMerge/>
            <w:tcBorders>
              <w:top w:val="outset" w:sz="6" w:space="0" w:color="auto"/>
              <w:left w:val="outset" w:sz="6" w:space="0" w:color="auto"/>
              <w:bottom w:val="outset" w:sz="6" w:space="0" w:color="auto"/>
              <w:right w:val="outset" w:sz="6" w:space="0" w:color="auto"/>
            </w:tcBorders>
            <w:shd w:val="clear" w:color="auto" w:fill="FFFFFF"/>
            <w:hideMark/>
          </w:tcPr>
          <w:p w:rsidR="00C86407" w:rsidRPr="001140E2" w:rsidRDefault="00C86407" w:rsidP="00511A84">
            <w:pPr>
              <w:spacing w:after="0" w:line="240" w:lineRule="auto"/>
              <w:rPr>
                <w:rFonts w:ascii="Arial" w:eastAsia="Times New Roman" w:hAnsi="Arial" w:cs="Arial"/>
                <w:lang w:val="mn-MN"/>
              </w:rPr>
            </w:pPr>
          </w:p>
        </w:tc>
        <w:tc>
          <w:tcPr>
            <w:tcW w:w="990" w:type="dxa"/>
            <w:vMerge/>
            <w:tcBorders>
              <w:top w:val="outset" w:sz="6" w:space="0" w:color="auto"/>
              <w:left w:val="outset" w:sz="6" w:space="0" w:color="auto"/>
              <w:bottom w:val="outset" w:sz="6" w:space="0" w:color="auto"/>
              <w:right w:val="outset" w:sz="6" w:space="0" w:color="auto"/>
            </w:tcBorders>
            <w:shd w:val="clear" w:color="auto" w:fill="FFFFFF"/>
            <w:hideMark/>
          </w:tcPr>
          <w:p w:rsidR="00C86407" w:rsidRPr="001140E2" w:rsidRDefault="00C86407" w:rsidP="00511A84">
            <w:pPr>
              <w:spacing w:after="0" w:line="240" w:lineRule="auto"/>
              <w:rPr>
                <w:rFonts w:ascii="Arial" w:eastAsia="Times New Roman" w:hAnsi="Arial" w:cs="Arial"/>
                <w:lang w:val="mn-MN"/>
              </w:rPr>
            </w:pPr>
          </w:p>
        </w:tc>
        <w:tc>
          <w:tcPr>
            <w:tcW w:w="1260"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C86407" w:rsidP="00511A84">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Үүнд:</w:t>
            </w:r>
          </w:p>
        </w:tc>
        <w:tc>
          <w:tcPr>
            <w:tcW w:w="2050"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C86407" w:rsidP="00511A84">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Төсөв (он)</w:t>
            </w:r>
          </w:p>
        </w:tc>
        <w:tc>
          <w:tcPr>
            <w:tcW w:w="1718"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C86407" w:rsidP="00511A84">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Гүйцэтгэл</w:t>
            </w:r>
          </w:p>
        </w:tc>
        <w:tc>
          <w:tcPr>
            <w:tcW w:w="3252"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C86407" w:rsidP="00511A84">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Хувь</w:t>
            </w:r>
          </w:p>
        </w:tc>
      </w:tr>
      <w:tr w:rsidR="00C86407" w:rsidRPr="001140E2" w:rsidTr="00E739BA">
        <w:trPr>
          <w:trHeight w:val="480"/>
          <w:jc w:val="center"/>
        </w:trPr>
        <w:tc>
          <w:tcPr>
            <w:tcW w:w="622" w:type="dxa"/>
            <w:vMerge/>
            <w:tcBorders>
              <w:top w:val="outset" w:sz="6" w:space="0" w:color="auto"/>
              <w:left w:val="outset" w:sz="6" w:space="0" w:color="auto"/>
              <w:bottom w:val="outset" w:sz="6" w:space="0" w:color="auto"/>
              <w:right w:val="outset" w:sz="6" w:space="0" w:color="auto"/>
            </w:tcBorders>
            <w:shd w:val="clear" w:color="auto" w:fill="FFFFFF"/>
            <w:hideMark/>
          </w:tcPr>
          <w:p w:rsidR="00C86407" w:rsidRPr="001140E2" w:rsidRDefault="00C86407" w:rsidP="00511A84">
            <w:pPr>
              <w:spacing w:after="0" w:line="240" w:lineRule="auto"/>
              <w:rPr>
                <w:rFonts w:ascii="Arial" w:eastAsia="Times New Roman" w:hAnsi="Arial" w:cs="Arial"/>
                <w:lang w:val="mn-MN"/>
              </w:rPr>
            </w:pPr>
          </w:p>
        </w:tc>
        <w:tc>
          <w:tcPr>
            <w:tcW w:w="990" w:type="dxa"/>
            <w:vMerge/>
            <w:tcBorders>
              <w:top w:val="outset" w:sz="6" w:space="0" w:color="auto"/>
              <w:left w:val="outset" w:sz="6" w:space="0" w:color="auto"/>
              <w:bottom w:val="outset" w:sz="6" w:space="0" w:color="auto"/>
              <w:right w:val="outset" w:sz="6" w:space="0" w:color="auto"/>
            </w:tcBorders>
            <w:shd w:val="clear" w:color="auto" w:fill="FFFFFF"/>
            <w:hideMark/>
          </w:tcPr>
          <w:p w:rsidR="00C86407" w:rsidRPr="001140E2" w:rsidRDefault="00C86407" w:rsidP="00511A84">
            <w:pPr>
              <w:spacing w:after="0" w:line="240" w:lineRule="auto"/>
              <w:rPr>
                <w:rFonts w:ascii="Arial" w:eastAsia="Times New Roman" w:hAnsi="Arial" w:cs="Arial"/>
                <w:lang w:val="mn-MN"/>
              </w:rPr>
            </w:pPr>
          </w:p>
        </w:tc>
        <w:tc>
          <w:tcPr>
            <w:tcW w:w="1260"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C86407" w:rsidP="00511A84">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Багц 1</w:t>
            </w:r>
          </w:p>
        </w:tc>
        <w:tc>
          <w:tcPr>
            <w:tcW w:w="2050"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924B20" w:rsidRPr="001140E2" w:rsidRDefault="00924B20" w:rsidP="00924B20">
            <w:pPr>
              <w:spacing w:after="0" w:line="240" w:lineRule="auto"/>
              <w:textAlignment w:val="top"/>
              <w:rPr>
                <w:rFonts w:ascii="Arial" w:eastAsia="Times New Roman" w:hAnsi="Arial" w:cs="Arial"/>
                <w:lang w:val="mn-MN"/>
              </w:rPr>
            </w:pPr>
            <w:r w:rsidRPr="001140E2">
              <w:rPr>
                <w:rFonts w:ascii="Arial" w:eastAsia="Times New Roman" w:hAnsi="Arial" w:cs="Arial"/>
                <w:lang w:val="mn-MN"/>
              </w:rPr>
              <w:t xml:space="preserve">2018-2021 онд </w:t>
            </w:r>
          </w:p>
          <w:p w:rsidR="00C86407" w:rsidRPr="001140E2" w:rsidRDefault="00924B20" w:rsidP="00924B20">
            <w:pPr>
              <w:spacing w:after="150" w:line="270" w:lineRule="atLeast"/>
              <w:jc w:val="center"/>
              <w:textAlignment w:val="top"/>
              <w:rPr>
                <w:rFonts w:ascii="Arial" w:eastAsia="Times New Roman" w:hAnsi="Arial" w:cs="Arial"/>
                <w:lang w:val="mn-MN"/>
              </w:rPr>
            </w:pPr>
            <w:r w:rsidRPr="001140E2">
              <w:rPr>
                <w:rFonts w:ascii="Arial" w:eastAsia="Times New Roman" w:hAnsi="Arial" w:cs="Arial"/>
                <w:lang w:val="mn-MN"/>
              </w:rPr>
              <w:t>2,4 сая евро</w:t>
            </w:r>
          </w:p>
        </w:tc>
        <w:tc>
          <w:tcPr>
            <w:tcW w:w="1718"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C86407" w:rsidP="00511A84">
            <w:pPr>
              <w:spacing w:after="150" w:line="270" w:lineRule="atLeast"/>
              <w:jc w:val="center"/>
              <w:textAlignment w:val="top"/>
              <w:rPr>
                <w:rFonts w:ascii="Arial" w:eastAsia="Times New Roman" w:hAnsi="Arial" w:cs="Arial"/>
                <w:lang w:val="mn-MN"/>
              </w:rPr>
            </w:pPr>
          </w:p>
        </w:tc>
        <w:tc>
          <w:tcPr>
            <w:tcW w:w="3252"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C86407" w:rsidP="00511A84">
            <w:pPr>
              <w:spacing w:after="150" w:line="270" w:lineRule="atLeast"/>
              <w:ind w:left="720"/>
              <w:jc w:val="center"/>
              <w:textAlignment w:val="top"/>
              <w:rPr>
                <w:rFonts w:ascii="Arial" w:eastAsia="Times New Roman" w:hAnsi="Arial" w:cs="Arial"/>
                <w:lang w:val="mn-MN"/>
              </w:rPr>
            </w:pPr>
          </w:p>
        </w:tc>
      </w:tr>
      <w:tr w:rsidR="00C86407" w:rsidRPr="001140E2" w:rsidTr="00E739BA">
        <w:trPr>
          <w:jc w:val="center"/>
        </w:trPr>
        <w:tc>
          <w:tcPr>
            <w:tcW w:w="622"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C86407" w:rsidP="00511A84">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6.</w:t>
            </w:r>
          </w:p>
        </w:tc>
        <w:tc>
          <w:tcPr>
            <w:tcW w:w="2250"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C86407" w:rsidP="00511A84">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Төсөл, хөтөлбөрийн зорилт:</w:t>
            </w:r>
          </w:p>
        </w:tc>
        <w:tc>
          <w:tcPr>
            <w:tcW w:w="7020" w:type="dxa"/>
            <w:gridSpan w:val="7"/>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C86407" w:rsidP="00C86407">
            <w:pPr>
              <w:pStyle w:val="NoSpacing"/>
              <w:jc w:val="both"/>
              <w:rPr>
                <w:rFonts w:ascii="Arial" w:eastAsia="Times New Roman" w:hAnsi="Arial" w:cs="Arial"/>
                <w:lang w:val="mn-MN"/>
              </w:rPr>
            </w:pPr>
          </w:p>
        </w:tc>
      </w:tr>
      <w:tr w:rsidR="00C86407" w:rsidRPr="001140E2" w:rsidTr="00E739BA">
        <w:trPr>
          <w:trHeight w:val="8418"/>
          <w:jc w:val="center"/>
        </w:trPr>
        <w:tc>
          <w:tcPr>
            <w:tcW w:w="622" w:type="dxa"/>
            <w:vMerge/>
            <w:tcBorders>
              <w:top w:val="outset" w:sz="6" w:space="0" w:color="auto"/>
              <w:left w:val="outset" w:sz="6" w:space="0" w:color="auto"/>
              <w:bottom w:val="outset" w:sz="6" w:space="0" w:color="auto"/>
              <w:right w:val="outset" w:sz="6" w:space="0" w:color="auto"/>
            </w:tcBorders>
            <w:shd w:val="clear" w:color="auto" w:fill="FFFFFF"/>
            <w:hideMark/>
          </w:tcPr>
          <w:p w:rsidR="00C86407" w:rsidRPr="001140E2" w:rsidRDefault="00C86407" w:rsidP="00511A84">
            <w:pPr>
              <w:spacing w:after="0" w:line="240" w:lineRule="auto"/>
              <w:rPr>
                <w:rFonts w:ascii="Arial" w:eastAsia="Times New Roman" w:hAnsi="Arial" w:cs="Arial"/>
                <w:lang w:val="mn-MN"/>
              </w:rPr>
            </w:pPr>
          </w:p>
        </w:tc>
        <w:tc>
          <w:tcPr>
            <w:tcW w:w="2250"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BF5C68" w:rsidP="00511A84">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З</w:t>
            </w:r>
            <w:r w:rsidR="00C86407" w:rsidRPr="001140E2">
              <w:rPr>
                <w:rFonts w:ascii="Arial" w:eastAsia="Times New Roman" w:hAnsi="Arial" w:cs="Arial"/>
                <w:lang w:val="mn-MN"/>
              </w:rPr>
              <w:t>орилтын хүрээнд:</w:t>
            </w:r>
          </w:p>
          <w:p w:rsidR="00C86407" w:rsidRPr="001140E2" w:rsidRDefault="00C86407" w:rsidP="00511A84">
            <w:pPr>
              <w:spacing w:after="0" w:line="270" w:lineRule="atLeast"/>
              <w:textAlignment w:val="top"/>
              <w:rPr>
                <w:rFonts w:ascii="Arial" w:eastAsia="Times New Roman" w:hAnsi="Arial" w:cs="Arial"/>
                <w:lang w:val="mn-MN"/>
              </w:rPr>
            </w:pPr>
          </w:p>
        </w:tc>
        <w:tc>
          <w:tcPr>
            <w:tcW w:w="7020" w:type="dxa"/>
            <w:gridSpan w:val="7"/>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924B20" w:rsidP="00924B20">
            <w:pPr>
              <w:spacing w:after="120" w:line="240" w:lineRule="auto"/>
              <w:jc w:val="both"/>
              <w:rPr>
                <w:rFonts w:ascii="Arial" w:hAnsi="Arial" w:cs="Arial"/>
                <w:lang w:val="mn-MN"/>
              </w:rPr>
            </w:pPr>
            <w:r w:rsidRPr="001140E2">
              <w:rPr>
                <w:rFonts w:ascii="Arial" w:hAnsi="Arial" w:cs="Arial"/>
                <w:lang w:val="mn-MN"/>
              </w:rPr>
              <w:t xml:space="preserve">Энэхүү төслийн хэрэгжих хугацаа 2022 оны 3 дугаар сарын 31-ний өдрөөр дуусгавар болсон бөгөөд 2022 оны эхний улиралд төслийн хүрээнд дараах ажлууд хийгдсэн. Үүнд:  </w:t>
            </w:r>
          </w:p>
          <w:p w:rsidR="00924B20" w:rsidRPr="001140E2" w:rsidRDefault="00924B20" w:rsidP="00924B20">
            <w:pPr>
              <w:pStyle w:val="ListParagraph"/>
              <w:numPr>
                <w:ilvl w:val="0"/>
                <w:numId w:val="25"/>
              </w:numPr>
              <w:spacing w:after="160"/>
              <w:jc w:val="both"/>
              <w:rPr>
                <w:rFonts w:ascii="Arial" w:hAnsi="Arial" w:cs="Arial"/>
                <w:color w:val="000000" w:themeColor="text1"/>
                <w:lang w:val="mn-MN"/>
              </w:rPr>
            </w:pPr>
            <w:r w:rsidRPr="001140E2">
              <w:rPr>
                <w:rFonts w:ascii="Arial" w:hAnsi="Arial" w:cs="Arial"/>
                <w:color w:val="000000" w:themeColor="text1"/>
                <w:lang w:val="mn-MN"/>
              </w:rPr>
              <w:t xml:space="preserve">Ашигт малтмал газрын тосны газрын хайгуулын болон уулын ажлын тайлан, төлөвлөгөөний цахим системийг өргөтгөн сайжруулсан Тайдер ХХК-ийн хийж гүйцэтгэсэн 4 дүгээр багц эцсийн ажлын тайланг ажлын хэсгийн гишүүд хүлээн авч, хянаж, үнэлсэн. 100 хувь дуусаагүй 80-90 хувийн гүйцэтгэлтэй байсан ажлуудыг яаралтай хийж дуусгах талаар 2 талаасаа ярилцаж дуусгах хугацаагаа тохирсон. </w:t>
            </w:r>
          </w:p>
          <w:p w:rsidR="00924B20" w:rsidRPr="001140E2" w:rsidRDefault="00924B20" w:rsidP="00924B20">
            <w:pPr>
              <w:pStyle w:val="ListParagraph"/>
              <w:numPr>
                <w:ilvl w:val="0"/>
                <w:numId w:val="25"/>
              </w:numPr>
              <w:spacing w:after="160"/>
              <w:jc w:val="both"/>
              <w:rPr>
                <w:rFonts w:ascii="Arial" w:hAnsi="Arial" w:cs="Arial"/>
                <w:color w:val="000000" w:themeColor="text1"/>
                <w:lang w:val="mn-MN"/>
              </w:rPr>
            </w:pPr>
            <w:r w:rsidRPr="001140E2">
              <w:rPr>
                <w:rFonts w:ascii="Arial" w:hAnsi="Arial" w:cs="Arial"/>
                <w:color w:val="000000" w:themeColor="text1"/>
                <w:lang w:val="mn-MN"/>
              </w:rPr>
              <w:t xml:space="preserve">Уул уурхайн судалгааны хэлтэс, Ашигт малтмалын хайгуулын хэлтэс, Кадастрын хэлтэс, Төрийн захиргааны удирдлагын хэлтсүүдэд худалдан авах шаардлагатай программ хангамжийн лицензийн эрх үүнд ESRI ArcGIS </w:t>
            </w:r>
            <w:r w:rsidRPr="001140E2">
              <w:rPr>
                <w:rFonts w:ascii="Arial" w:hAnsi="Arial" w:cs="Arial"/>
                <w:lang w:val="mn-MN"/>
              </w:rPr>
              <w:t>Runtime</w:t>
            </w:r>
            <w:r w:rsidRPr="001140E2">
              <w:rPr>
                <w:rFonts w:ascii="Arial" w:hAnsi="Arial" w:cs="Arial"/>
                <w:color w:val="000000" w:themeColor="text1"/>
                <w:lang w:val="mn-MN"/>
              </w:rPr>
              <w:t xml:space="preserve"> болон </w:t>
            </w:r>
            <w:r w:rsidRPr="001140E2">
              <w:rPr>
                <w:rFonts w:ascii="Arial" w:hAnsi="Arial" w:cs="Arial"/>
                <w:lang w:val="mn-MN"/>
              </w:rPr>
              <w:t xml:space="preserve">ESRI Arcmap Editor -28 ш, байгууллагын хугацаа нь дууссан 3 ш, Үндэсний дата төвд байршуулах 2 ш сервер, нийт 5 сервер худалдах авах болон   мэргэшүүлэх сургалтад хамрагдах саналуудыг нэгтгэж </w:t>
            </w:r>
            <w:r w:rsidRPr="001140E2">
              <w:rPr>
                <w:rFonts w:ascii="Arial" w:hAnsi="Arial" w:cs="Arial"/>
                <w:color w:val="000000" w:themeColor="text1"/>
                <w:lang w:val="mn-MN"/>
              </w:rPr>
              <w:t xml:space="preserve"> төслийн багт 2022 оны 1 дүгээр улиралд хүргүүлсэн.</w:t>
            </w:r>
          </w:p>
          <w:p w:rsidR="00924B20" w:rsidRPr="001140E2" w:rsidRDefault="009C5053" w:rsidP="00924B20">
            <w:pPr>
              <w:pStyle w:val="ListParagraph"/>
              <w:numPr>
                <w:ilvl w:val="0"/>
                <w:numId w:val="25"/>
              </w:numPr>
              <w:spacing w:after="160"/>
              <w:jc w:val="both"/>
              <w:rPr>
                <w:rFonts w:ascii="Arial" w:hAnsi="Arial" w:cs="Arial"/>
                <w:color w:val="000000" w:themeColor="text1"/>
                <w:lang w:val="mn-MN"/>
              </w:rPr>
            </w:pPr>
            <w:r w:rsidRPr="001140E2">
              <w:rPr>
                <w:rFonts w:ascii="Arial" w:hAnsi="Arial" w:cs="Arial"/>
                <w:color w:val="000000" w:themeColor="text1"/>
                <w:lang w:val="mn-MN"/>
              </w:rPr>
              <w:t>Ажлын хэсгийн даргаас Уул уурхайн судалгааны хэлтэс, Ашигт малтмалын хайгуулын хэлтсүүд</w:t>
            </w:r>
            <w:r w:rsidR="00924B20" w:rsidRPr="001140E2">
              <w:rPr>
                <w:rFonts w:ascii="Arial" w:hAnsi="Arial" w:cs="Arial"/>
                <w:color w:val="000000" w:themeColor="text1"/>
                <w:lang w:val="mn-MN"/>
              </w:rPr>
              <w:t>эд шаардлагатай байгаа тоног төхөөрөмжийн худалдан авалтыг дэмжүүлэх</w:t>
            </w:r>
            <w:r w:rsidRPr="001140E2">
              <w:rPr>
                <w:rFonts w:ascii="Arial" w:hAnsi="Arial" w:cs="Arial"/>
                <w:color w:val="000000" w:themeColor="text1"/>
                <w:lang w:val="mn-MN"/>
              </w:rPr>
              <w:t>ээр хүсэлт гаргасны дагуу</w:t>
            </w:r>
            <w:r w:rsidR="00924B20" w:rsidRPr="001140E2">
              <w:rPr>
                <w:rFonts w:ascii="Arial" w:hAnsi="Arial" w:cs="Arial"/>
                <w:color w:val="000000" w:themeColor="text1"/>
                <w:lang w:val="mn-MN"/>
              </w:rPr>
              <w:t xml:space="preserve"> өнгөт workstation-1</w:t>
            </w:r>
            <w:r w:rsidRPr="001140E2">
              <w:rPr>
                <w:rFonts w:ascii="Arial" w:hAnsi="Arial" w:cs="Arial"/>
                <w:color w:val="000000" w:themeColor="text1"/>
                <w:lang w:val="mn-MN"/>
              </w:rPr>
              <w:t>ш, компьютер-8ш, зөөврийн компютер-3ш, проектор-1ш</w:t>
            </w:r>
            <w:r w:rsidR="00924B20" w:rsidRPr="001140E2">
              <w:rPr>
                <w:rFonts w:ascii="Arial" w:hAnsi="Arial" w:cs="Arial"/>
                <w:color w:val="000000" w:themeColor="text1"/>
                <w:lang w:val="mn-MN"/>
              </w:rPr>
              <w:t xml:space="preserve"> </w:t>
            </w:r>
            <w:r w:rsidRPr="001140E2">
              <w:rPr>
                <w:rFonts w:ascii="Arial" w:hAnsi="Arial" w:cs="Arial"/>
                <w:color w:val="000000" w:themeColor="text1"/>
                <w:lang w:val="mn-MN"/>
              </w:rPr>
              <w:t>тус тус худалдан авалт хийсэн</w:t>
            </w:r>
            <w:r w:rsidR="00924B20" w:rsidRPr="001140E2">
              <w:rPr>
                <w:rFonts w:ascii="Arial" w:hAnsi="Arial" w:cs="Arial"/>
                <w:color w:val="000000" w:themeColor="text1"/>
                <w:lang w:val="mn-MN"/>
              </w:rPr>
              <w:t xml:space="preserve">. </w:t>
            </w:r>
          </w:p>
          <w:p w:rsidR="00924B20" w:rsidRPr="001140E2" w:rsidRDefault="009C5053" w:rsidP="009C5053">
            <w:pPr>
              <w:pStyle w:val="ListParagraph"/>
              <w:numPr>
                <w:ilvl w:val="0"/>
                <w:numId w:val="25"/>
              </w:numPr>
              <w:spacing w:after="160"/>
              <w:jc w:val="both"/>
              <w:rPr>
                <w:rFonts w:ascii="Arial" w:hAnsi="Arial" w:cs="Arial"/>
                <w:color w:val="000000" w:themeColor="text1"/>
                <w:lang w:val="mn-MN"/>
              </w:rPr>
            </w:pPr>
            <w:r w:rsidRPr="001140E2">
              <w:rPr>
                <w:rFonts w:ascii="Arial" w:hAnsi="Arial" w:cs="Arial"/>
                <w:color w:val="000000" w:themeColor="text1"/>
                <w:lang w:val="mn-MN"/>
              </w:rPr>
              <w:t xml:space="preserve">Кадастрын хэлтсийн </w:t>
            </w:r>
            <w:r w:rsidR="00924B20" w:rsidRPr="001140E2">
              <w:rPr>
                <w:rFonts w:ascii="Arial" w:hAnsi="Arial" w:cs="Arial"/>
                <w:color w:val="000000" w:themeColor="text1"/>
                <w:lang w:val="mn-MN"/>
              </w:rPr>
              <w:t xml:space="preserve">тусгай зөвшөөрлийн хувийн хэргийг цахимжуулах ажил 2022 оны 1 дүгээр улиралд үргэлжилжилж 600 тусгай зөвшөөрлийн хувийн хэргийн 95000 хуудас баримтыг цахимжуулсан. </w:t>
            </w:r>
          </w:p>
        </w:tc>
      </w:tr>
      <w:tr w:rsidR="00C86407" w:rsidRPr="001140E2" w:rsidTr="00E739BA">
        <w:trPr>
          <w:jc w:val="center"/>
        </w:trPr>
        <w:tc>
          <w:tcPr>
            <w:tcW w:w="62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C86407" w:rsidP="00511A84">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7.</w:t>
            </w:r>
          </w:p>
        </w:tc>
        <w:tc>
          <w:tcPr>
            <w:tcW w:w="2250"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C86407" w:rsidP="00511A84">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Дүгнэлт (ололт, дутагдал, анхаарах асуудлууд)</w:t>
            </w:r>
          </w:p>
        </w:tc>
        <w:tc>
          <w:tcPr>
            <w:tcW w:w="7020" w:type="dxa"/>
            <w:gridSpan w:val="7"/>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9C5053" w:rsidP="00C86407">
            <w:pPr>
              <w:spacing w:after="0" w:line="270" w:lineRule="atLeast"/>
              <w:jc w:val="both"/>
              <w:textAlignment w:val="top"/>
              <w:rPr>
                <w:rFonts w:ascii="Arial" w:eastAsia="Times New Roman" w:hAnsi="Arial" w:cs="Arial"/>
                <w:lang w:val="mn-MN"/>
              </w:rPr>
            </w:pPr>
            <w:r w:rsidRPr="001140E2">
              <w:rPr>
                <w:rFonts w:ascii="Arial" w:eastAsia="Times New Roman" w:hAnsi="Arial" w:cs="Arial"/>
                <w:lang w:val="mn-MN"/>
              </w:rPr>
              <w:t>Энэхүү төслөөр хэрэгжүүлж амжаагүй ажлуудыг дараагийн үргэл</w:t>
            </w:r>
            <w:r w:rsidR="00BF5C68" w:rsidRPr="001140E2">
              <w:rPr>
                <w:rFonts w:ascii="Arial" w:eastAsia="Times New Roman" w:hAnsi="Arial" w:cs="Arial"/>
                <w:lang w:val="mn-MN"/>
              </w:rPr>
              <w:t xml:space="preserve">жлэл төсөл буюу “Эрдэс баялгийн тогтвортой удирдлагын зөвлөх үйлчилгээ” төслөөр хэрэгжүүлнэ. 2023 оны 4 дүгээр сарын 01-ний өдрөөс энэхүү шинэ төсөл хэрэгжиж эхэлсэн. </w:t>
            </w:r>
          </w:p>
        </w:tc>
      </w:tr>
      <w:tr w:rsidR="00C86407" w:rsidRPr="001140E2" w:rsidTr="00E739BA">
        <w:trPr>
          <w:jc w:val="center"/>
        </w:trPr>
        <w:tc>
          <w:tcPr>
            <w:tcW w:w="62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C86407" w:rsidP="00511A84">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8.</w:t>
            </w:r>
          </w:p>
        </w:tc>
        <w:tc>
          <w:tcPr>
            <w:tcW w:w="2250"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C86407" w:rsidP="00511A84">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Төсөл, хөтөлбөрийг хэрэгжүүлэгч талуудын хамтын ажиллагаанд өгөх хөндлөнгийн үнэлгээ</w:t>
            </w:r>
          </w:p>
        </w:tc>
        <w:tc>
          <w:tcPr>
            <w:tcW w:w="7020" w:type="dxa"/>
            <w:gridSpan w:val="7"/>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C86407" w:rsidP="00511A84">
            <w:pPr>
              <w:spacing w:after="0" w:line="270" w:lineRule="atLeast"/>
              <w:textAlignment w:val="top"/>
              <w:rPr>
                <w:rFonts w:ascii="Arial" w:eastAsia="Times New Roman" w:hAnsi="Arial" w:cs="Arial"/>
                <w:lang w:val="mn-MN"/>
              </w:rPr>
            </w:pPr>
          </w:p>
        </w:tc>
      </w:tr>
      <w:tr w:rsidR="00B43CD7" w:rsidRPr="001140E2" w:rsidTr="00E739BA">
        <w:trPr>
          <w:trHeight w:val="270"/>
          <w:jc w:val="center"/>
        </w:trPr>
        <w:tc>
          <w:tcPr>
            <w:tcW w:w="622"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B43CD7" w:rsidRPr="001140E2" w:rsidRDefault="00B43CD7" w:rsidP="00511A84">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9.</w:t>
            </w:r>
          </w:p>
        </w:tc>
        <w:tc>
          <w:tcPr>
            <w:tcW w:w="1350"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B43CD7" w:rsidRPr="001140E2" w:rsidRDefault="00B43CD7" w:rsidP="00511A84">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 xml:space="preserve">Төсөл, хөтөлбөрийн хэрэгжилтийн үнэлгээ, дүгнэлт </w:t>
            </w:r>
            <w:r w:rsidRPr="001140E2">
              <w:rPr>
                <w:rFonts w:ascii="Arial" w:eastAsia="Times New Roman" w:hAnsi="Arial" w:cs="Arial"/>
                <w:lang w:val="mn-MN"/>
              </w:rPr>
              <w:lastRenderedPageBreak/>
              <w:t>(өөрийн үнэлгээ)</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B43CD7" w:rsidRPr="001140E2" w:rsidRDefault="00B43CD7" w:rsidP="00511A84">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lastRenderedPageBreak/>
              <w:t>Биелэлт дундаж</w:t>
            </w:r>
          </w:p>
        </w:tc>
        <w:tc>
          <w:tcPr>
            <w:tcW w:w="147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B43CD7" w:rsidRPr="001140E2" w:rsidRDefault="00B43CD7" w:rsidP="00511A84">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Зорилтын тоо</w:t>
            </w:r>
          </w:p>
        </w:tc>
        <w:tc>
          <w:tcPr>
            <w:tcW w:w="1312"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B43CD7" w:rsidRPr="001140E2" w:rsidRDefault="00B43CD7" w:rsidP="00511A84">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Зорилт 1</w:t>
            </w:r>
          </w:p>
        </w:tc>
        <w:tc>
          <w:tcPr>
            <w:tcW w:w="1440"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B43CD7" w:rsidRPr="001140E2" w:rsidRDefault="00B43CD7" w:rsidP="00511A84">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Зорилт 2</w:t>
            </w:r>
          </w:p>
        </w:tc>
        <w:tc>
          <w:tcPr>
            <w:tcW w:w="1260" w:type="dxa"/>
            <w:tcBorders>
              <w:top w:val="outset" w:sz="6" w:space="0" w:color="auto"/>
              <w:left w:val="outset" w:sz="6" w:space="0" w:color="auto"/>
              <w:bottom w:val="outset" w:sz="6" w:space="0" w:color="auto"/>
              <w:right w:val="outset" w:sz="6" w:space="0" w:color="auto"/>
            </w:tcBorders>
            <w:shd w:val="clear" w:color="auto" w:fill="FFFFFF"/>
          </w:tcPr>
          <w:p w:rsidR="00B43CD7" w:rsidRPr="001140E2" w:rsidRDefault="00B43CD7" w:rsidP="00511A84">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Зорилт 3</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B43CD7" w:rsidRPr="001140E2" w:rsidRDefault="00B43CD7" w:rsidP="00511A84">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Зорилт 4</w:t>
            </w:r>
          </w:p>
        </w:tc>
      </w:tr>
      <w:tr w:rsidR="00B43CD7" w:rsidRPr="001140E2" w:rsidTr="00E739BA">
        <w:trPr>
          <w:trHeight w:val="270"/>
          <w:jc w:val="center"/>
        </w:trPr>
        <w:tc>
          <w:tcPr>
            <w:tcW w:w="622" w:type="dxa"/>
            <w:vMerge/>
            <w:tcBorders>
              <w:top w:val="outset" w:sz="6" w:space="0" w:color="auto"/>
              <w:left w:val="outset" w:sz="6" w:space="0" w:color="auto"/>
              <w:bottom w:val="outset" w:sz="6" w:space="0" w:color="auto"/>
              <w:right w:val="outset" w:sz="6" w:space="0" w:color="auto"/>
            </w:tcBorders>
            <w:shd w:val="clear" w:color="auto" w:fill="FFFFFF"/>
            <w:hideMark/>
          </w:tcPr>
          <w:p w:rsidR="00B43CD7" w:rsidRPr="001140E2" w:rsidRDefault="00B43CD7" w:rsidP="00511A84">
            <w:pPr>
              <w:spacing w:after="0" w:line="240" w:lineRule="auto"/>
              <w:rPr>
                <w:rFonts w:ascii="Arial" w:eastAsia="Times New Roman" w:hAnsi="Arial" w:cs="Arial"/>
                <w:lang w:val="mn-MN"/>
              </w:rPr>
            </w:pPr>
          </w:p>
        </w:tc>
        <w:tc>
          <w:tcPr>
            <w:tcW w:w="1350" w:type="dxa"/>
            <w:gridSpan w:val="2"/>
            <w:vMerge/>
            <w:tcBorders>
              <w:top w:val="outset" w:sz="6" w:space="0" w:color="auto"/>
              <w:left w:val="outset" w:sz="6" w:space="0" w:color="auto"/>
              <w:bottom w:val="outset" w:sz="6" w:space="0" w:color="auto"/>
              <w:right w:val="outset" w:sz="6" w:space="0" w:color="auto"/>
            </w:tcBorders>
            <w:shd w:val="clear" w:color="auto" w:fill="FFFFFF"/>
            <w:hideMark/>
          </w:tcPr>
          <w:p w:rsidR="00B43CD7" w:rsidRPr="001140E2" w:rsidRDefault="00B43CD7" w:rsidP="00511A84">
            <w:pPr>
              <w:spacing w:after="0" w:line="240" w:lineRule="auto"/>
              <w:rPr>
                <w:rFonts w:ascii="Arial" w:eastAsia="Times New Roman" w:hAnsi="Arial" w:cs="Arial"/>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B43CD7" w:rsidRPr="001140E2" w:rsidRDefault="00B43CD7" w:rsidP="00511A84">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 %</w:t>
            </w:r>
          </w:p>
        </w:tc>
        <w:tc>
          <w:tcPr>
            <w:tcW w:w="1478"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B43CD7" w:rsidRPr="001140E2" w:rsidRDefault="00B43CD7" w:rsidP="00511A84">
            <w:pPr>
              <w:spacing w:after="150" w:line="270" w:lineRule="atLeast"/>
              <w:jc w:val="center"/>
              <w:textAlignment w:val="top"/>
              <w:rPr>
                <w:rFonts w:ascii="Arial" w:eastAsia="Times New Roman" w:hAnsi="Arial" w:cs="Arial"/>
                <w:lang w:val="mn-MN"/>
              </w:rPr>
            </w:pPr>
            <w:r w:rsidRPr="001140E2">
              <w:rPr>
                <w:rFonts w:ascii="Arial" w:eastAsia="Times New Roman" w:hAnsi="Arial" w:cs="Arial"/>
                <w:lang w:val="mn-MN"/>
              </w:rPr>
              <w:t> 4</w:t>
            </w:r>
          </w:p>
        </w:tc>
        <w:tc>
          <w:tcPr>
            <w:tcW w:w="1312"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B43CD7" w:rsidRPr="001140E2" w:rsidRDefault="00B43CD7" w:rsidP="00511A84">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 %</w:t>
            </w:r>
          </w:p>
        </w:tc>
        <w:tc>
          <w:tcPr>
            <w:tcW w:w="1440"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B43CD7" w:rsidRPr="001140E2" w:rsidRDefault="00B43CD7" w:rsidP="00511A84">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 %</w:t>
            </w:r>
          </w:p>
        </w:tc>
        <w:tc>
          <w:tcPr>
            <w:tcW w:w="1260" w:type="dxa"/>
            <w:tcBorders>
              <w:top w:val="outset" w:sz="6" w:space="0" w:color="auto"/>
              <w:left w:val="outset" w:sz="6" w:space="0" w:color="auto"/>
              <w:bottom w:val="outset" w:sz="6" w:space="0" w:color="auto"/>
              <w:right w:val="outset" w:sz="6" w:space="0" w:color="auto"/>
            </w:tcBorders>
            <w:shd w:val="clear" w:color="auto" w:fill="FFFFFF"/>
          </w:tcPr>
          <w:p w:rsidR="00B43CD7" w:rsidRPr="001140E2" w:rsidRDefault="00B43CD7" w:rsidP="00511A84">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 %</w:t>
            </w:r>
          </w:p>
        </w:tc>
        <w:tc>
          <w:tcPr>
            <w:tcW w:w="153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B43CD7" w:rsidRPr="001140E2" w:rsidRDefault="00B43CD7" w:rsidP="00511A84">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 %</w:t>
            </w:r>
          </w:p>
        </w:tc>
      </w:tr>
      <w:tr w:rsidR="00C86407" w:rsidRPr="001140E2" w:rsidTr="00E739BA">
        <w:trPr>
          <w:trHeight w:val="270"/>
          <w:jc w:val="center"/>
        </w:trPr>
        <w:tc>
          <w:tcPr>
            <w:tcW w:w="622"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C86407" w:rsidP="00511A84">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lastRenderedPageBreak/>
              <w:t>10.</w:t>
            </w:r>
          </w:p>
        </w:tc>
        <w:tc>
          <w:tcPr>
            <w:tcW w:w="2250" w:type="dxa"/>
            <w:gridSpan w:val="3"/>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C86407" w:rsidP="00511A84">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Төсөл, хөтөлбөрийн хэрэгжилтийн нэгдсэн үнэлгээ</w:t>
            </w:r>
            <w:r w:rsidRPr="001140E2">
              <w:rPr>
                <w:rFonts w:ascii="Arial" w:eastAsia="Times New Roman" w:hAnsi="Arial" w:cs="Arial"/>
                <w:lang w:val="mn-MN"/>
              </w:rPr>
              <w:br/>
              <w:t>(ЗГХЭГ-ын үнэлгээ)</w:t>
            </w:r>
          </w:p>
        </w:tc>
        <w:tc>
          <w:tcPr>
            <w:tcW w:w="7020" w:type="dxa"/>
            <w:gridSpan w:val="7"/>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C86407" w:rsidP="00511A84">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Нэгдсэн үнэлгээ</w:t>
            </w:r>
          </w:p>
        </w:tc>
      </w:tr>
      <w:tr w:rsidR="00C86407" w:rsidRPr="001140E2" w:rsidTr="00E739BA">
        <w:trPr>
          <w:trHeight w:val="270"/>
          <w:jc w:val="center"/>
        </w:trPr>
        <w:tc>
          <w:tcPr>
            <w:tcW w:w="622" w:type="dxa"/>
            <w:vMerge/>
            <w:tcBorders>
              <w:top w:val="outset" w:sz="6" w:space="0" w:color="auto"/>
              <w:left w:val="outset" w:sz="6" w:space="0" w:color="auto"/>
              <w:bottom w:val="outset" w:sz="6" w:space="0" w:color="auto"/>
              <w:right w:val="outset" w:sz="6" w:space="0" w:color="auto"/>
            </w:tcBorders>
            <w:shd w:val="clear" w:color="auto" w:fill="FFFFFF"/>
            <w:hideMark/>
          </w:tcPr>
          <w:p w:rsidR="00C86407" w:rsidRPr="001140E2" w:rsidRDefault="00C86407" w:rsidP="00511A84">
            <w:pPr>
              <w:spacing w:after="0" w:line="240" w:lineRule="auto"/>
              <w:rPr>
                <w:rFonts w:ascii="Arial" w:eastAsia="Times New Roman" w:hAnsi="Arial" w:cs="Arial"/>
                <w:lang w:val="mn-MN"/>
              </w:rPr>
            </w:pPr>
          </w:p>
        </w:tc>
        <w:tc>
          <w:tcPr>
            <w:tcW w:w="2250" w:type="dxa"/>
            <w:gridSpan w:val="3"/>
            <w:vMerge/>
            <w:tcBorders>
              <w:top w:val="outset" w:sz="6" w:space="0" w:color="auto"/>
              <w:left w:val="outset" w:sz="6" w:space="0" w:color="auto"/>
              <w:bottom w:val="outset" w:sz="6" w:space="0" w:color="auto"/>
              <w:right w:val="outset" w:sz="6" w:space="0" w:color="auto"/>
            </w:tcBorders>
            <w:shd w:val="clear" w:color="auto" w:fill="FFFFFF"/>
            <w:hideMark/>
          </w:tcPr>
          <w:p w:rsidR="00C86407" w:rsidRPr="001140E2" w:rsidRDefault="00C86407" w:rsidP="00511A84">
            <w:pPr>
              <w:spacing w:after="0" w:line="240" w:lineRule="auto"/>
              <w:rPr>
                <w:rFonts w:ascii="Arial" w:eastAsia="Times New Roman" w:hAnsi="Arial" w:cs="Arial"/>
                <w:lang w:val="mn-MN"/>
              </w:rPr>
            </w:pPr>
          </w:p>
        </w:tc>
        <w:tc>
          <w:tcPr>
            <w:tcW w:w="7020" w:type="dxa"/>
            <w:gridSpan w:val="7"/>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C86407" w:rsidRPr="001140E2" w:rsidRDefault="00C86407" w:rsidP="00511A84">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 %</w:t>
            </w:r>
          </w:p>
        </w:tc>
      </w:tr>
    </w:tbl>
    <w:p w:rsidR="00C86407" w:rsidRPr="001140E2" w:rsidRDefault="00C86407" w:rsidP="00C86407">
      <w:pPr>
        <w:shd w:val="clear" w:color="auto" w:fill="FFFFFF"/>
        <w:spacing w:after="150" w:line="270" w:lineRule="atLeast"/>
        <w:jc w:val="both"/>
        <w:textAlignment w:val="top"/>
        <w:rPr>
          <w:rFonts w:ascii="Arial" w:hAnsi="Arial" w:cs="Arial"/>
          <w:lang w:val="mn-MN"/>
        </w:rPr>
      </w:pPr>
    </w:p>
    <w:p w:rsidR="003E3504" w:rsidRPr="001140E2" w:rsidRDefault="00127CCA" w:rsidP="0016750F">
      <w:pPr>
        <w:pStyle w:val="ListParagraph"/>
        <w:numPr>
          <w:ilvl w:val="0"/>
          <w:numId w:val="19"/>
        </w:numPr>
        <w:shd w:val="clear" w:color="auto" w:fill="FFFFFF"/>
        <w:spacing w:after="150" w:line="270" w:lineRule="atLeast"/>
        <w:jc w:val="both"/>
        <w:textAlignment w:val="top"/>
        <w:rPr>
          <w:rFonts w:ascii="Arial" w:hAnsi="Arial" w:cs="Arial"/>
          <w:lang w:val="mn-MN"/>
        </w:rPr>
      </w:pPr>
      <w:r w:rsidRPr="001140E2">
        <w:rPr>
          <w:rFonts w:ascii="Arial" w:hAnsi="Arial" w:cs="Arial"/>
          <w:noProof/>
          <w:lang w:val="mn-MN"/>
        </w:rPr>
        <w:t>ХОЛБООНЫ БҮГД НАЙРАМДАХ ГЕРМАН УЛСЫН</w:t>
      </w:r>
      <w:r w:rsidRPr="001140E2">
        <w:rPr>
          <w:rFonts w:ascii="Arial" w:hAnsi="Arial" w:cs="Arial"/>
          <w:noProof/>
          <w:shd w:val="clear" w:color="auto" w:fill="FFFFFF"/>
          <w:lang w:val="mn-MN"/>
        </w:rPr>
        <w:t xml:space="preserve"> </w:t>
      </w:r>
      <w:r w:rsidR="00BD1067" w:rsidRPr="001140E2">
        <w:rPr>
          <w:rFonts w:ascii="Arial" w:hAnsi="Arial" w:cs="Arial"/>
          <w:lang w:val="mn-MN"/>
        </w:rPr>
        <w:t>ЗАСГИЙН ГАЗРЫН БУЦАЛТГҮЙ ТУСЛАМЖААР ГЕРМАНЫ ГЕО ШИНЖЛЭХ УХААН БАЙГАЛИЙН НӨӨЦИЙН ХҮРЭЭЛ</w:t>
      </w:r>
      <w:r w:rsidR="00843888" w:rsidRPr="001140E2">
        <w:rPr>
          <w:rFonts w:ascii="Arial" w:hAnsi="Arial" w:cs="Arial"/>
          <w:lang w:val="mn-MN"/>
        </w:rPr>
        <w:t>ЭН (BGR)-ТЭЙ ХАМТРАН ХЭРЭГЖҮҮЛЖ БУЙ “ЭРДЭС БАЯЛГИЙН ТОГТВОРТОЙ УДИРДЛАГЫН ЗӨВЛӨХ ҮЙЛЧИЛГЭЭ”</w:t>
      </w:r>
      <w:r w:rsidR="00843888" w:rsidRPr="001140E2">
        <w:rPr>
          <w:rFonts w:ascii="Arial" w:hAnsi="Arial" w:cs="Arial"/>
          <w:spacing w:val="4"/>
          <w:lang w:val="mn-MN"/>
        </w:rPr>
        <w:t xml:space="preserve"> ТӨСӨЛ</w:t>
      </w:r>
      <w:r w:rsidR="00843888" w:rsidRPr="001140E2">
        <w:rPr>
          <w:rFonts w:ascii="Arial" w:hAnsi="Arial" w:cs="Arial"/>
          <w:lang w:val="mn-MN"/>
        </w:rPr>
        <w:t xml:space="preserve"> </w:t>
      </w:r>
    </w:p>
    <w:tbl>
      <w:tblPr>
        <w:tblW w:w="9802" w:type="dxa"/>
        <w:jc w:val="center"/>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712"/>
        <w:gridCol w:w="900"/>
        <w:gridCol w:w="425"/>
        <w:gridCol w:w="880"/>
        <w:gridCol w:w="2155"/>
        <w:gridCol w:w="1400"/>
        <w:gridCol w:w="736"/>
        <w:gridCol w:w="2594"/>
      </w:tblGrid>
      <w:tr w:rsidR="008A09BD" w:rsidRPr="001140E2" w:rsidTr="00B448BE">
        <w:trPr>
          <w:trHeight w:val="495"/>
          <w:jc w:val="center"/>
        </w:trPr>
        <w:tc>
          <w:tcPr>
            <w:tcW w:w="71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726DBD" w:rsidRPr="001140E2" w:rsidRDefault="00726DBD" w:rsidP="00726DBD">
            <w:pPr>
              <w:spacing w:after="0" w:line="270" w:lineRule="atLeast"/>
              <w:jc w:val="center"/>
              <w:textAlignment w:val="top"/>
              <w:rPr>
                <w:rFonts w:ascii="Arial" w:eastAsia="Times New Roman" w:hAnsi="Arial" w:cs="Arial"/>
                <w:lang w:val="mn-MN"/>
              </w:rPr>
            </w:pPr>
            <w:r w:rsidRPr="001140E2">
              <w:rPr>
                <w:rFonts w:ascii="Arial" w:eastAsia="Times New Roman" w:hAnsi="Arial" w:cs="Arial"/>
                <w:b/>
                <w:bCs/>
                <w:lang w:val="mn-MN"/>
              </w:rPr>
              <w:t>№</w:t>
            </w:r>
          </w:p>
        </w:tc>
        <w:tc>
          <w:tcPr>
            <w:tcW w:w="2205"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726DBD" w:rsidRPr="001140E2" w:rsidRDefault="00726DBD" w:rsidP="00726DBD">
            <w:pPr>
              <w:spacing w:after="0" w:line="270" w:lineRule="atLeast"/>
              <w:jc w:val="center"/>
              <w:textAlignment w:val="top"/>
              <w:rPr>
                <w:rFonts w:ascii="Arial" w:eastAsia="Times New Roman" w:hAnsi="Arial" w:cs="Arial"/>
                <w:b/>
                <w:lang w:val="mn-MN"/>
              </w:rPr>
            </w:pPr>
            <w:r w:rsidRPr="001140E2">
              <w:rPr>
                <w:rFonts w:ascii="Arial" w:eastAsia="Times New Roman" w:hAnsi="Arial" w:cs="Arial"/>
                <w:b/>
                <w:lang w:val="mn-MN"/>
              </w:rPr>
              <w:t>Хөтөлбөр/төслийн агуулга</w:t>
            </w:r>
          </w:p>
        </w:tc>
        <w:tc>
          <w:tcPr>
            <w:tcW w:w="6885" w:type="dxa"/>
            <w:gridSpan w:val="4"/>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726DBD" w:rsidRPr="001140E2" w:rsidRDefault="00726DBD" w:rsidP="00726DBD">
            <w:pPr>
              <w:spacing w:after="0" w:line="270" w:lineRule="atLeast"/>
              <w:jc w:val="center"/>
              <w:textAlignment w:val="top"/>
              <w:rPr>
                <w:rFonts w:ascii="Arial" w:eastAsia="Times New Roman" w:hAnsi="Arial" w:cs="Arial"/>
                <w:lang w:val="mn-MN"/>
              </w:rPr>
            </w:pPr>
            <w:r w:rsidRPr="001140E2">
              <w:rPr>
                <w:rFonts w:ascii="Arial" w:eastAsia="Times New Roman" w:hAnsi="Arial" w:cs="Arial"/>
                <w:b/>
                <w:bCs/>
                <w:lang w:val="mn-MN"/>
              </w:rPr>
              <w:t>Гүйцэтгэл</w:t>
            </w:r>
          </w:p>
        </w:tc>
      </w:tr>
      <w:tr w:rsidR="008A09BD" w:rsidRPr="001140E2" w:rsidTr="00B448BE">
        <w:trPr>
          <w:jc w:val="center"/>
        </w:trPr>
        <w:tc>
          <w:tcPr>
            <w:tcW w:w="71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726DBD" w:rsidRPr="001140E2" w:rsidRDefault="00726DBD" w:rsidP="00726DBD">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1.</w:t>
            </w:r>
          </w:p>
        </w:tc>
        <w:tc>
          <w:tcPr>
            <w:tcW w:w="2205"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726DBD" w:rsidRPr="001140E2" w:rsidRDefault="00843888" w:rsidP="00726DBD">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 xml:space="preserve">Төслийн нэр </w:t>
            </w:r>
            <w:r w:rsidR="00726DBD" w:rsidRPr="001140E2">
              <w:rPr>
                <w:rFonts w:ascii="Arial" w:eastAsia="Times New Roman" w:hAnsi="Arial" w:cs="Arial"/>
                <w:lang w:val="mn-MN"/>
              </w:rPr>
              <w:t xml:space="preserve"> </w:t>
            </w:r>
          </w:p>
        </w:tc>
        <w:tc>
          <w:tcPr>
            <w:tcW w:w="6885" w:type="dxa"/>
            <w:gridSpan w:val="4"/>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726DBD" w:rsidRPr="001140E2" w:rsidRDefault="00F24AFE" w:rsidP="004E0320">
            <w:pPr>
              <w:spacing w:after="0" w:line="270" w:lineRule="atLeast"/>
              <w:textAlignment w:val="top"/>
              <w:rPr>
                <w:rFonts w:ascii="Arial" w:eastAsia="Times New Roman" w:hAnsi="Arial" w:cs="Arial"/>
                <w:lang w:val="mn-MN"/>
              </w:rPr>
            </w:pPr>
            <w:r w:rsidRPr="001140E2">
              <w:rPr>
                <w:rFonts w:ascii="Arial" w:hAnsi="Arial" w:cs="Arial"/>
                <w:lang w:val="mn-MN"/>
              </w:rPr>
              <w:t>“Эрдэс баялгийн тогтворт</w:t>
            </w:r>
            <w:r w:rsidR="00094360" w:rsidRPr="001140E2">
              <w:rPr>
                <w:rFonts w:ascii="Arial" w:hAnsi="Arial" w:cs="Arial"/>
                <w:lang w:val="mn-MN"/>
              </w:rPr>
              <w:t>ой удирдлагын зөвлөх үйлчилгээ”</w:t>
            </w:r>
            <w:r w:rsidR="00726DBD" w:rsidRPr="001140E2">
              <w:rPr>
                <w:rFonts w:ascii="Arial" w:hAnsi="Arial" w:cs="Arial"/>
                <w:spacing w:val="4"/>
                <w:lang w:val="mn-MN"/>
              </w:rPr>
              <w:t xml:space="preserve"> төсөл</w:t>
            </w:r>
          </w:p>
        </w:tc>
      </w:tr>
      <w:tr w:rsidR="008A09BD" w:rsidRPr="001140E2" w:rsidTr="00B448BE">
        <w:trPr>
          <w:jc w:val="center"/>
        </w:trPr>
        <w:tc>
          <w:tcPr>
            <w:tcW w:w="71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726DBD" w:rsidRPr="001140E2" w:rsidRDefault="00726DBD" w:rsidP="00726DBD">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2.</w:t>
            </w:r>
          </w:p>
        </w:tc>
        <w:tc>
          <w:tcPr>
            <w:tcW w:w="2205"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726DBD" w:rsidRPr="001140E2" w:rsidRDefault="00726DBD" w:rsidP="00726DBD">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Санхүүжилтийн эх үүсвэр</w:t>
            </w:r>
          </w:p>
        </w:tc>
        <w:tc>
          <w:tcPr>
            <w:tcW w:w="6885" w:type="dxa"/>
            <w:gridSpan w:val="4"/>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726DBD" w:rsidRPr="001140E2" w:rsidRDefault="00D51C94" w:rsidP="00D51C94">
            <w:pPr>
              <w:spacing w:after="0" w:line="270" w:lineRule="atLeast"/>
              <w:textAlignment w:val="top"/>
              <w:rPr>
                <w:rFonts w:ascii="Arial" w:eastAsia="Times New Roman" w:hAnsi="Arial" w:cs="Arial"/>
                <w:lang w:val="mn-MN"/>
              </w:rPr>
            </w:pPr>
            <w:r w:rsidRPr="001140E2">
              <w:rPr>
                <w:rFonts w:ascii="Arial" w:hAnsi="Arial" w:cs="Arial"/>
                <w:noProof/>
                <w:lang w:val="mn-MN"/>
              </w:rPr>
              <w:t>Холбооны Бүгд Найрамдах Герман Улсын</w:t>
            </w:r>
            <w:r w:rsidRPr="001140E2">
              <w:rPr>
                <w:rFonts w:ascii="Arial" w:hAnsi="Arial" w:cs="Arial"/>
                <w:noProof/>
                <w:shd w:val="clear" w:color="auto" w:fill="FFFFFF"/>
                <w:lang w:val="mn-MN"/>
              </w:rPr>
              <w:t xml:space="preserve"> </w:t>
            </w:r>
            <w:r w:rsidR="00726DBD" w:rsidRPr="001140E2">
              <w:rPr>
                <w:rFonts w:ascii="Arial" w:hAnsi="Arial" w:cs="Arial"/>
                <w:lang w:val="mn-MN"/>
              </w:rPr>
              <w:t>Эдийн засгийн хамтын ажиллагаа, хөгжлийн яам  (Буцалтгүй тусламж)</w:t>
            </w:r>
          </w:p>
        </w:tc>
      </w:tr>
      <w:tr w:rsidR="008A09BD" w:rsidRPr="001140E2" w:rsidTr="00B448BE">
        <w:trPr>
          <w:trHeight w:val="1080"/>
          <w:jc w:val="center"/>
        </w:trPr>
        <w:tc>
          <w:tcPr>
            <w:tcW w:w="71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726DBD" w:rsidRPr="001140E2" w:rsidRDefault="00726DBD" w:rsidP="00726DBD">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3.</w:t>
            </w:r>
          </w:p>
        </w:tc>
        <w:tc>
          <w:tcPr>
            <w:tcW w:w="2205"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726DBD" w:rsidRPr="001140E2" w:rsidRDefault="00726DBD" w:rsidP="00726DBD">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Хэрэгжүүлэгч байгууллага/ хэрэгжих нийт хугацаа</w:t>
            </w:r>
          </w:p>
        </w:tc>
        <w:tc>
          <w:tcPr>
            <w:tcW w:w="6885" w:type="dxa"/>
            <w:gridSpan w:val="4"/>
            <w:tcBorders>
              <w:top w:val="outset" w:sz="6" w:space="0" w:color="auto"/>
              <w:left w:val="outset" w:sz="6" w:space="0" w:color="auto"/>
              <w:right w:val="outset" w:sz="6" w:space="0" w:color="auto"/>
            </w:tcBorders>
            <w:shd w:val="clear" w:color="auto" w:fill="FFFFFF"/>
            <w:tcMar>
              <w:top w:w="45" w:type="dxa"/>
              <w:left w:w="45" w:type="dxa"/>
              <w:bottom w:w="45" w:type="dxa"/>
              <w:right w:w="45" w:type="dxa"/>
            </w:tcMar>
            <w:hideMark/>
          </w:tcPr>
          <w:p w:rsidR="00726DBD" w:rsidRPr="001140E2" w:rsidRDefault="00D51C94" w:rsidP="00726DBD">
            <w:pPr>
              <w:spacing w:after="0" w:line="270" w:lineRule="atLeast"/>
              <w:textAlignment w:val="top"/>
              <w:rPr>
                <w:rFonts w:ascii="Arial" w:eastAsia="Times New Roman" w:hAnsi="Arial" w:cs="Arial"/>
                <w:lang w:val="mn-MN"/>
              </w:rPr>
            </w:pPr>
            <w:r w:rsidRPr="001140E2">
              <w:rPr>
                <w:rFonts w:ascii="Arial" w:hAnsi="Arial" w:cs="Arial"/>
                <w:noProof/>
                <w:lang w:val="mn-MN"/>
              </w:rPr>
              <w:t>Холбооны Бүгд Найрамдах Герман Улсын</w:t>
            </w:r>
            <w:r w:rsidRPr="001140E2">
              <w:rPr>
                <w:rFonts w:ascii="Arial" w:hAnsi="Arial" w:cs="Arial"/>
                <w:noProof/>
                <w:shd w:val="clear" w:color="auto" w:fill="FFFFFF"/>
                <w:lang w:val="mn-MN"/>
              </w:rPr>
              <w:t xml:space="preserve"> </w:t>
            </w:r>
            <w:r w:rsidR="003030A4" w:rsidRPr="001140E2">
              <w:rPr>
                <w:rFonts w:ascii="Arial" w:eastAsia="Times New Roman" w:hAnsi="Arial" w:cs="Arial"/>
                <w:lang w:val="mn-MN"/>
              </w:rPr>
              <w:t>Гео Шинжлэх Ухаан Байгалийн Нөөцийн Хүрээлэн</w:t>
            </w:r>
            <w:r w:rsidR="0035267E" w:rsidRPr="001140E2">
              <w:rPr>
                <w:rFonts w:ascii="Arial" w:eastAsia="Times New Roman" w:hAnsi="Arial" w:cs="Arial"/>
                <w:lang w:val="mn-MN"/>
              </w:rPr>
              <w:t xml:space="preserve"> /BGR/</w:t>
            </w:r>
            <w:r w:rsidRPr="001140E2">
              <w:rPr>
                <w:rFonts w:ascii="Arial" w:eastAsia="Times New Roman" w:hAnsi="Arial" w:cs="Arial"/>
                <w:lang w:val="mn-MN"/>
              </w:rPr>
              <w:t>, Монгол Улс</w:t>
            </w:r>
            <w:r w:rsidR="003030A4" w:rsidRPr="001140E2">
              <w:rPr>
                <w:rFonts w:ascii="Arial" w:eastAsia="Times New Roman" w:hAnsi="Arial" w:cs="Arial"/>
                <w:lang w:val="mn-MN"/>
              </w:rPr>
              <w:t xml:space="preserve">ын </w:t>
            </w:r>
            <w:r w:rsidR="003A0ECA" w:rsidRPr="001140E2">
              <w:rPr>
                <w:rFonts w:ascii="Arial" w:eastAsia="Times New Roman" w:hAnsi="Arial" w:cs="Arial"/>
                <w:lang w:val="mn-MN"/>
              </w:rPr>
              <w:t xml:space="preserve">Уул уурхай, хүнд үйлдвэрийн яам, </w:t>
            </w:r>
            <w:r w:rsidR="00726DBD" w:rsidRPr="001140E2">
              <w:rPr>
                <w:rFonts w:ascii="Arial" w:eastAsia="Times New Roman" w:hAnsi="Arial" w:cs="Arial"/>
                <w:lang w:val="mn-MN"/>
              </w:rPr>
              <w:t xml:space="preserve">Ашигт малтмал газрын тосны газар </w:t>
            </w:r>
            <w:r w:rsidR="003A0ECA" w:rsidRPr="001140E2">
              <w:rPr>
                <w:rFonts w:ascii="Arial" w:eastAsia="Times New Roman" w:hAnsi="Arial" w:cs="Arial"/>
                <w:lang w:val="mn-MN"/>
              </w:rPr>
              <w:t>, Үндэсний Геологийн алба</w:t>
            </w:r>
          </w:p>
          <w:p w:rsidR="00726DBD" w:rsidRPr="001140E2" w:rsidRDefault="00726DBD" w:rsidP="00F24AFE">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 xml:space="preserve">Хэрэгжих хугацаа: </w:t>
            </w:r>
            <w:r w:rsidR="00F24AFE" w:rsidRPr="001140E2">
              <w:rPr>
                <w:rFonts w:ascii="Arial" w:hAnsi="Arial" w:cs="Arial"/>
                <w:lang w:val="mn-MN"/>
              </w:rPr>
              <w:t>2022</w:t>
            </w:r>
            <w:r w:rsidR="0035267E" w:rsidRPr="001140E2">
              <w:rPr>
                <w:rFonts w:ascii="Arial" w:hAnsi="Arial" w:cs="Arial"/>
                <w:lang w:val="mn-MN"/>
              </w:rPr>
              <w:t>.04.01</w:t>
            </w:r>
            <w:r w:rsidR="00915B5C" w:rsidRPr="001140E2">
              <w:rPr>
                <w:rFonts w:ascii="Arial" w:hAnsi="Arial" w:cs="Arial"/>
                <w:lang w:val="mn-MN"/>
              </w:rPr>
              <w:t xml:space="preserve"> – </w:t>
            </w:r>
            <w:r w:rsidR="00F24AFE" w:rsidRPr="001140E2">
              <w:rPr>
                <w:rFonts w:ascii="Arial" w:hAnsi="Arial" w:cs="Arial"/>
                <w:lang w:val="mn-MN"/>
              </w:rPr>
              <w:t>2025</w:t>
            </w:r>
            <w:r w:rsidR="0035267E" w:rsidRPr="001140E2">
              <w:rPr>
                <w:rFonts w:ascii="Arial" w:hAnsi="Arial" w:cs="Arial"/>
                <w:lang w:val="mn-MN"/>
              </w:rPr>
              <w:t>.03.31</w:t>
            </w:r>
            <w:r w:rsidR="003A0ECA" w:rsidRPr="001140E2">
              <w:rPr>
                <w:rFonts w:ascii="Arial" w:hAnsi="Arial" w:cs="Arial"/>
                <w:lang w:val="mn-MN"/>
              </w:rPr>
              <w:t xml:space="preserve"> он</w:t>
            </w:r>
          </w:p>
        </w:tc>
      </w:tr>
      <w:tr w:rsidR="008A09BD" w:rsidRPr="001140E2" w:rsidTr="00B448BE">
        <w:trPr>
          <w:trHeight w:val="150"/>
          <w:jc w:val="center"/>
        </w:trPr>
        <w:tc>
          <w:tcPr>
            <w:tcW w:w="71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726DBD" w:rsidRPr="001140E2" w:rsidRDefault="00B501B1" w:rsidP="00B501B1">
            <w:pPr>
              <w:tabs>
                <w:tab w:val="left" w:pos="1650"/>
                <w:tab w:val="center" w:pos="2336"/>
              </w:tabs>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4.</w:t>
            </w:r>
          </w:p>
        </w:tc>
        <w:tc>
          <w:tcPr>
            <w:tcW w:w="2205"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726DBD" w:rsidRPr="001140E2" w:rsidRDefault="00B501B1" w:rsidP="00726DBD">
            <w:pPr>
              <w:spacing w:after="0" w:line="270" w:lineRule="atLeast"/>
              <w:ind w:left="-37"/>
              <w:textAlignment w:val="top"/>
              <w:rPr>
                <w:rFonts w:ascii="Arial" w:eastAsia="Times New Roman" w:hAnsi="Arial" w:cs="Arial"/>
                <w:lang w:val="mn-MN"/>
              </w:rPr>
            </w:pPr>
            <w:r w:rsidRPr="001140E2">
              <w:rPr>
                <w:rFonts w:ascii="Arial" w:eastAsia="Times New Roman" w:hAnsi="Arial" w:cs="Arial"/>
                <w:lang w:val="mn-MN"/>
              </w:rPr>
              <w:t>Т</w:t>
            </w:r>
            <w:r w:rsidR="00726DBD" w:rsidRPr="001140E2">
              <w:rPr>
                <w:rFonts w:ascii="Arial" w:eastAsia="Times New Roman" w:hAnsi="Arial" w:cs="Arial"/>
                <w:lang w:val="mn-MN"/>
              </w:rPr>
              <w:t>өсөл, хөтөлбөрийн зорилтууд</w:t>
            </w:r>
          </w:p>
        </w:tc>
        <w:tc>
          <w:tcPr>
            <w:tcW w:w="6885" w:type="dxa"/>
            <w:gridSpan w:val="4"/>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726DBD" w:rsidRPr="001140E2" w:rsidRDefault="00D51C94" w:rsidP="003030A4">
            <w:pPr>
              <w:spacing w:after="0" w:line="240" w:lineRule="auto"/>
              <w:jc w:val="both"/>
              <w:rPr>
                <w:rFonts w:ascii="Arial" w:hAnsi="Arial" w:cs="Arial"/>
                <w:lang w:val="mn-MN"/>
              </w:rPr>
            </w:pPr>
            <w:r w:rsidRPr="001140E2">
              <w:rPr>
                <w:rFonts w:ascii="Arial" w:hAnsi="Arial" w:cs="Arial"/>
                <w:lang w:val="mn-MN"/>
              </w:rPr>
              <w:t>Уул уурхай хүнд үйлдвэрийн яам</w:t>
            </w:r>
            <w:r w:rsidR="003030A4" w:rsidRPr="001140E2">
              <w:rPr>
                <w:rFonts w:ascii="Arial" w:hAnsi="Arial" w:cs="Arial"/>
                <w:lang w:val="mn-MN"/>
              </w:rPr>
              <w:t xml:space="preserve">ны дэвшүүлсэн зорилт ба </w:t>
            </w:r>
            <w:r w:rsidRPr="001140E2">
              <w:rPr>
                <w:rFonts w:ascii="Arial" w:hAnsi="Arial" w:cs="Arial"/>
                <w:noProof/>
                <w:lang w:val="mn-MN"/>
              </w:rPr>
              <w:t>Ашигт малтмал газрын тосны газар, Үндэсний Геологийн Алба</w:t>
            </w:r>
            <w:r w:rsidR="003030A4" w:rsidRPr="001140E2">
              <w:rPr>
                <w:rFonts w:ascii="Arial" w:hAnsi="Arial" w:cs="Arial"/>
                <w:lang w:val="mn-MN"/>
              </w:rPr>
              <w:t>наас үзүүлдэг ажил үйлчилгээг дэмжиж Монгол Улсын уул уурхайн салбарыг тогтвортой, хариуцлагатай бөгөөд ил тод болгон хөгжүүлэхэд хувь нэмэр оруулах</w:t>
            </w:r>
          </w:p>
          <w:p w:rsidR="003030A4" w:rsidRPr="001140E2" w:rsidRDefault="003030A4" w:rsidP="003030A4">
            <w:pPr>
              <w:spacing w:after="0" w:line="240" w:lineRule="auto"/>
              <w:jc w:val="both"/>
              <w:rPr>
                <w:rFonts w:ascii="Arial" w:hAnsi="Arial" w:cs="Arial"/>
                <w:lang w:val="mn-MN"/>
              </w:rPr>
            </w:pPr>
          </w:p>
          <w:p w:rsidR="003030A4" w:rsidRPr="001140E2" w:rsidRDefault="003030A4" w:rsidP="003030A4">
            <w:pPr>
              <w:spacing w:after="0" w:line="240" w:lineRule="auto"/>
              <w:jc w:val="both"/>
              <w:rPr>
                <w:rFonts w:ascii="Arial" w:hAnsi="Arial" w:cs="Arial"/>
                <w:lang w:val="mn-MN"/>
              </w:rPr>
            </w:pPr>
            <w:r w:rsidRPr="001140E2">
              <w:rPr>
                <w:rFonts w:ascii="Arial" w:hAnsi="Arial" w:cs="Arial"/>
                <w:lang w:val="mn-MN"/>
              </w:rPr>
              <w:t xml:space="preserve">Төсөл дараах 3 чиглэлээр ажиллана. Үүнд: </w:t>
            </w:r>
          </w:p>
          <w:p w:rsidR="003030A4" w:rsidRPr="001140E2" w:rsidRDefault="003030A4" w:rsidP="003030A4">
            <w:pPr>
              <w:pStyle w:val="ListParagraph"/>
              <w:numPr>
                <w:ilvl w:val="0"/>
                <w:numId w:val="16"/>
              </w:numPr>
              <w:spacing w:after="0" w:line="240" w:lineRule="auto"/>
              <w:jc w:val="both"/>
              <w:rPr>
                <w:rFonts w:ascii="Arial" w:hAnsi="Arial" w:cs="Arial"/>
                <w:lang w:val="mn-MN"/>
              </w:rPr>
            </w:pPr>
            <w:r w:rsidRPr="001140E2">
              <w:rPr>
                <w:rFonts w:ascii="Arial" w:hAnsi="Arial" w:cs="Arial"/>
                <w:lang w:val="mn-MN"/>
              </w:rPr>
              <w:t>Цахим үйлчилгээ</w:t>
            </w:r>
          </w:p>
          <w:p w:rsidR="003030A4" w:rsidRPr="001140E2" w:rsidRDefault="003030A4" w:rsidP="003030A4">
            <w:pPr>
              <w:pStyle w:val="ListParagraph"/>
              <w:numPr>
                <w:ilvl w:val="0"/>
                <w:numId w:val="16"/>
              </w:numPr>
              <w:spacing w:after="0" w:line="240" w:lineRule="auto"/>
              <w:jc w:val="both"/>
              <w:rPr>
                <w:rFonts w:ascii="Arial" w:hAnsi="Arial" w:cs="Arial"/>
                <w:lang w:val="mn-MN"/>
              </w:rPr>
            </w:pPr>
            <w:r w:rsidRPr="001140E2">
              <w:rPr>
                <w:rFonts w:ascii="Arial" w:hAnsi="Arial" w:cs="Arial"/>
                <w:lang w:val="mn-MN"/>
              </w:rPr>
              <w:t>Арга, аргачлал</w:t>
            </w:r>
          </w:p>
          <w:p w:rsidR="003030A4" w:rsidRPr="001140E2" w:rsidRDefault="003030A4" w:rsidP="003030A4">
            <w:pPr>
              <w:pStyle w:val="ListParagraph"/>
              <w:numPr>
                <w:ilvl w:val="0"/>
                <w:numId w:val="16"/>
              </w:numPr>
              <w:spacing w:after="0" w:line="240" w:lineRule="auto"/>
              <w:jc w:val="both"/>
              <w:rPr>
                <w:rFonts w:ascii="Arial" w:hAnsi="Arial" w:cs="Arial"/>
                <w:lang w:val="mn-MN"/>
              </w:rPr>
            </w:pPr>
            <w:r w:rsidRPr="001140E2">
              <w:rPr>
                <w:rFonts w:ascii="Arial" w:hAnsi="Arial" w:cs="Arial"/>
                <w:lang w:val="mn-MN"/>
              </w:rPr>
              <w:t>Мэргэжлийн сургалт /чадавхыг хөгжүүлэх/</w:t>
            </w:r>
          </w:p>
        </w:tc>
      </w:tr>
      <w:tr w:rsidR="008A09BD" w:rsidRPr="001140E2" w:rsidTr="0063531E">
        <w:trPr>
          <w:trHeight w:val="75"/>
          <w:jc w:val="center"/>
        </w:trPr>
        <w:tc>
          <w:tcPr>
            <w:tcW w:w="712"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726DBD" w:rsidRPr="001140E2" w:rsidRDefault="00726DBD" w:rsidP="00726DBD">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5.</w:t>
            </w:r>
          </w:p>
        </w:tc>
        <w:tc>
          <w:tcPr>
            <w:tcW w:w="900"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726DBD" w:rsidRPr="001140E2" w:rsidRDefault="00726DBD" w:rsidP="00726DBD">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Зардал</w:t>
            </w:r>
          </w:p>
        </w:tc>
        <w:tc>
          <w:tcPr>
            <w:tcW w:w="1305"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726DBD" w:rsidRPr="001140E2" w:rsidRDefault="00726DBD" w:rsidP="00726DBD">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Төсөв (нийт шаардагдах зардал)</w:t>
            </w:r>
          </w:p>
        </w:tc>
        <w:tc>
          <w:tcPr>
            <w:tcW w:w="6885" w:type="dxa"/>
            <w:gridSpan w:val="4"/>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726DBD" w:rsidRPr="001140E2" w:rsidRDefault="00726DBD" w:rsidP="00871C5C">
            <w:pPr>
              <w:spacing w:after="150" w:line="270" w:lineRule="atLeast"/>
              <w:textAlignment w:val="top"/>
              <w:rPr>
                <w:rFonts w:ascii="Arial" w:eastAsia="Times New Roman" w:hAnsi="Arial" w:cs="Arial"/>
                <w:lang w:val="mn-MN"/>
              </w:rPr>
            </w:pPr>
            <w:r w:rsidRPr="001140E2">
              <w:rPr>
                <w:rFonts w:ascii="Arial" w:eastAsia="Times New Roman" w:hAnsi="Arial" w:cs="Arial"/>
                <w:lang w:val="mn-MN"/>
              </w:rPr>
              <w:t> </w:t>
            </w:r>
            <w:r w:rsidR="003A0ECA" w:rsidRPr="001140E2">
              <w:rPr>
                <w:rFonts w:ascii="Arial" w:eastAsia="Times New Roman" w:hAnsi="Arial" w:cs="Arial"/>
                <w:lang w:val="mn-MN"/>
              </w:rPr>
              <w:t xml:space="preserve">2 </w:t>
            </w:r>
            <w:r w:rsidR="008B33BC" w:rsidRPr="001140E2">
              <w:rPr>
                <w:rFonts w:ascii="Arial" w:eastAsia="Times New Roman" w:hAnsi="Arial" w:cs="Arial"/>
                <w:lang w:val="mn-MN"/>
              </w:rPr>
              <w:t xml:space="preserve">сая </w:t>
            </w:r>
            <w:r w:rsidR="0035267E" w:rsidRPr="001140E2">
              <w:rPr>
                <w:rFonts w:ascii="Arial" w:eastAsia="Times New Roman" w:hAnsi="Arial" w:cs="Arial"/>
                <w:lang w:val="mn-MN"/>
              </w:rPr>
              <w:t xml:space="preserve">хүртэлх </w:t>
            </w:r>
            <w:r w:rsidR="00871C5C" w:rsidRPr="001140E2">
              <w:rPr>
                <w:rFonts w:ascii="Arial" w:eastAsia="Times New Roman" w:hAnsi="Arial" w:cs="Arial"/>
                <w:lang w:val="mn-MN"/>
              </w:rPr>
              <w:t>евро</w:t>
            </w:r>
          </w:p>
        </w:tc>
      </w:tr>
      <w:tr w:rsidR="008A09BD" w:rsidRPr="001140E2" w:rsidTr="0063531E">
        <w:trPr>
          <w:trHeight w:val="75"/>
          <w:jc w:val="center"/>
        </w:trPr>
        <w:tc>
          <w:tcPr>
            <w:tcW w:w="712" w:type="dxa"/>
            <w:vMerge/>
            <w:tcBorders>
              <w:top w:val="outset" w:sz="6" w:space="0" w:color="auto"/>
              <w:left w:val="outset" w:sz="6" w:space="0" w:color="auto"/>
              <w:bottom w:val="outset" w:sz="6" w:space="0" w:color="auto"/>
              <w:right w:val="outset" w:sz="6" w:space="0" w:color="auto"/>
            </w:tcBorders>
            <w:shd w:val="clear" w:color="auto" w:fill="FFFFFF"/>
            <w:hideMark/>
          </w:tcPr>
          <w:p w:rsidR="00726DBD" w:rsidRPr="001140E2" w:rsidRDefault="00726DBD" w:rsidP="00726DBD">
            <w:pPr>
              <w:spacing w:after="0" w:line="240" w:lineRule="auto"/>
              <w:rPr>
                <w:rFonts w:ascii="Arial" w:eastAsia="Times New Roman" w:hAnsi="Arial" w:cs="Arial"/>
                <w:lang w:val="mn-MN"/>
              </w:rPr>
            </w:pPr>
          </w:p>
        </w:tc>
        <w:tc>
          <w:tcPr>
            <w:tcW w:w="900" w:type="dxa"/>
            <w:vMerge/>
            <w:tcBorders>
              <w:top w:val="outset" w:sz="6" w:space="0" w:color="auto"/>
              <w:left w:val="outset" w:sz="6" w:space="0" w:color="auto"/>
              <w:bottom w:val="outset" w:sz="6" w:space="0" w:color="auto"/>
              <w:right w:val="outset" w:sz="6" w:space="0" w:color="auto"/>
            </w:tcBorders>
            <w:shd w:val="clear" w:color="auto" w:fill="FFFFFF"/>
            <w:hideMark/>
          </w:tcPr>
          <w:p w:rsidR="00726DBD" w:rsidRPr="001140E2" w:rsidRDefault="00726DBD" w:rsidP="00726DBD">
            <w:pPr>
              <w:spacing w:after="0" w:line="240" w:lineRule="auto"/>
              <w:rPr>
                <w:rFonts w:ascii="Arial" w:eastAsia="Times New Roman" w:hAnsi="Arial" w:cs="Arial"/>
                <w:lang w:val="mn-MN"/>
              </w:rPr>
            </w:pPr>
          </w:p>
        </w:tc>
        <w:tc>
          <w:tcPr>
            <w:tcW w:w="1305"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726DBD" w:rsidRPr="001140E2" w:rsidRDefault="00726DBD" w:rsidP="00726DBD">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Үүнд:</w:t>
            </w:r>
          </w:p>
        </w:tc>
        <w:tc>
          <w:tcPr>
            <w:tcW w:w="215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726DBD" w:rsidRPr="001140E2" w:rsidRDefault="00726DBD" w:rsidP="00726DBD">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Төсөв (он)</w:t>
            </w:r>
          </w:p>
        </w:tc>
        <w:tc>
          <w:tcPr>
            <w:tcW w:w="2136"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726DBD" w:rsidRPr="001140E2" w:rsidRDefault="00726DBD" w:rsidP="00726DBD">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Гүйцэтгэл</w:t>
            </w:r>
          </w:p>
        </w:tc>
        <w:tc>
          <w:tcPr>
            <w:tcW w:w="259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726DBD" w:rsidRPr="001140E2" w:rsidRDefault="00726DBD" w:rsidP="00726DBD">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Хувь</w:t>
            </w:r>
          </w:p>
        </w:tc>
      </w:tr>
      <w:tr w:rsidR="008A09BD" w:rsidRPr="001140E2" w:rsidTr="0063531E">
        <w:trPr>
          <w:trHeight w:val="372"/>
          <w:jc w:val="center"/>
        </w:trPr>
        <w:tc>
          <w:tcPr>
            <w:tcW w:w="712" w:type="dxa"/>
            <w:vMerge/>
            <w:tcBorders>
              <w:top w:val="outset" w:sz="6" w:space="0" w:color="auto"/>
              <w:left w:val="outset" w:sz="6" w:space="0" w:color="auto"/>
              <w:bottom w:val="outset" w:sz="6" w:space="0" w:color="auto"/>
              <w:right w:val="outset" w:sz="6" w:space="0" w:color="auto"/>
            </w:tcBorders>
            <w:shd w:val="clear" w:color="auto" w:fill="FFFFFF"/>
            <w:hideMark/>
          </w:tcPr>
          <w:p w:rsidR="00871C5C" w:rsidRPr="001140E2" w:rsidRDefault="00871C5C" w:rsidP="00726DBD">
            <w:pPr>
              <w:spacing w:after="0" w:line="240" w:lineRule="auto"/>
              <w:rPr>
                <w:rFonts w:ascii="Arial" w:eastAsia="Times New Roman" w:hAnsi="Arial" w:cs="Arial"/>
                <w:lang w:val="mn-MN"/>
              </w:rPr>
            </w:pPr>
          </w:p>
        </w:tc>
        <w:tc>
          <w:tcPr>
            <w:tcW w:w="900" w:type="dxa"/>
            <w:vMerge/>
            <w:tcBorders>
              <w:top w:val="outset" w:sz="6" w:space="0" w:color="auto"/>
              <w:left w:val="outset" w:sz="6" w:space="0" w:color="auto"/>
              <w:bottom w:val="outset" w:sz="6" w:space="0" w:color="auto"/>
              <w:right w:val="outset" w:sz="6" w:space="0" w:color="auto"/>
            </w:tcBorders>
            <w:shd w:val="clear" w:color="auto" w:fill="FFFFFF"/>
            <w:hideMark/>
          </w:tcPr>
          <w:p w:rsidR="00871C5C" w:rsidRPr="001140E2" w:rsidRDefault="00871C5C" w:rsidP="00726DBD">
            <w:pPr>
              <w:spacing w:after="0" w:line="240" w:lineRule="auto"/>
              <w:rPr>
                <w:rFonts w:ascii="Arial" w:eastAsia="Times New Roman" w:hAnsi="Arial" w:cs="Arial"/>
                <w:lang w:val="mn-MN"/>
              </w:rPr>
            </w:pPr>
          </w:p>
        </w:tc>
        <w:tc>
          <w:tcPr>
            <w:tcW w:w="1305"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871C5C" w:rsidRPr="001140E2" w:rsidRDefault="00871C5C" w:rsidP="00871C5C">
            <w:pPr>
              <w:spacing w:after="0" w:line="240" w:lineRule="auto"/>
              <w:textAlignment w:val="top"/>
              <w:rPr>
                <w:rFonts w:ascii="Arial" w:eastAsia="Times New Roman" w:hAnsi="Arial" w:cs="Arial"/>
                <w:lang w:val="mn-MN"/>
              </w:rPr>
            </w:pPr>
            <w:r w:rsidRPr="001140E2">
              <w:rPr>
                <w:rFonts w:ascii="Arial" w:eastAsia="Times New Roman" w:hAnsi="Arial" w:cs="Arial"/>
                <w:lang w:val="mn-MN"/>
              </w:rPr>
              <w:t>Багц 1</w:t>
            </w:r>
          </w:p>
        </w:tc>
        <w:tc>
          <w:tcPr>
            <w:tcW w:w="2155"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871C5C" w:rsidRPr="001140E2" w:rsidRDefault="00E70DEF" w:rsidP="00E70DEF">
            <w:pPr>
              <w:spacing w:after="0" w:line="240" w:lineRule="auto"/>
              <w:jc w:val="both"/>
              <w:textAlignment w:val="top"/>
              <w:rPr>
                <w:rFonts w:ascii="Arial" w:eastAsia="Times New Roman" w:hAnsi="Arial" w:cs="Arial"/>
                <w:lang w:val="mn-MN"/>
              </w:rPr>
            </w:pPr>
            <w:r w:rsidRPr="001140E2">
              <w:rPr>
                <w:rFonts w:ascii="Arial" w:hAnsi="Arial" w:cs="Arial"/>
                <w:lang w:val="mn-MN"/>
              </w:rPr>
              <w:t>Тухайн жилдээ болон төслийн явцад өөрчлөгддөг тул тодорхой өгөгдөл оруулах боломжгүй.</w:t>
            </w:r>
            <w:r w:rsidRPr="001140E2">
              <w:rPr>
                <w:rFonts w:ascii="Arial" w:eastAsia="Times New Roman" w:hAnsi="Arial" w:cs="Arial"/>
                <w:lang w:val="mn-MN"/>
              </w:rPr>
              <w:t> </w:t>
            </w:r>
          </w:p>
        </w:tc>
        <w:tc>
          <w:tcPr>
            <w:tcW w:w="2136"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871C5C" w:rsidRPr="001140E2" w:rsidRDefault="00871C5C" w:rsidP="003A0ECA">
            <w:pPr>
              <w:spacing w:after="0" w:line="240" w:lineRule="auto"/>
              <w:textAlignment w:val="top"/>
              <w:rPr>
                <w:rFonts w:ascii="Arial" w:eastAsia="Times New Roman" w:hAnsi="Arial" w:cs="Arial"/>
                <w:lang w:val="mn-MN"/>
              </w:rPr>
            </w:pPr>
            <w:r w:rsidRPr="001140E2">
              <w:rPr>
                <w:rFonts w:ascii="Arial" w:eastAsia="Times New Roman" w:hAnsi="Arial" w:cs="Arial"/>
                <w:lang w:val="mn-MN"/>
              </w:rPr>
              <w:t> </w:t>
            </w:r>
          </w:p>
        </w:tc>
        <w:tc>
          <w:tcPr>
            <w:tcW w:w="2594"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871C5C" w:rsidRPr="001140E2" w:rsidRDefault="00871C5C" w:rsidP="00871C5C">
            <w:pPr>
              <w:spacing w:after="0" w:line="240" w:lineRule="auto"/>
              <w:ind w:left="720"/>
              <w:textAlignment w:val="top"/>
              <w:rPr>
                <w:rFonts w:ascii="Arial" w:eastAsia="Times New Roman" w:hAnsi="Arial" w:cs="Arial"/>
                <w:lang w:val="mn-MN"/>
              </w:rPr>
            </w:pPr>
            <w:r w:rsidRPr="001140E2">
              <w:rPr>
                <w:rFonts w:ascii="Arial" w:eastAsia="Times New Roman" w:hAnsi="Arial" w:cs="Arial"/>
                <w:lang w:val="mn-MN"/>
              </w:rPr>
              <w:t>  </w:t>
            </w:r>
            <w:r w:rsidR="00E70DEF" w:rsidRPr="001140E2">
              <w:rPr>
                <w:rFonts w:ascii="Arial" w:eastAsia="Times New Roman" w:hAnsi="Arial" w:cs="Arial"/>
                <w:lang w:val="mn-MN"/>
              </w:rPr>
              <w:t>10</w:t>
            </w:r>
            <w:r w:rsidRPr="001140E2">
              <w:rPr>
                <w:rFonts w:ascii="Arial" w:eastAsia="Times New Roman" w:hAnsi="Arial" w:cs="Arial"/>
                <w:lang w:val="mn-MN"/>
              </w:rPr>
              <w:t>%</w:t>
            </w:r>
          </w:p>
        </w:tc>
      </w:tr>
      <w:tr w:rsidR="008A09BD" w:rsidRPr="001140E2" w:rsidTr="00B448BE">
        <w:trPr>
          <w:jc w:val="center"/>
        </w:trPr>
        <w:tc>
          <w:tcPr>
            <w:tcW w:w="712"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726DBD" w:rsidRPr="001140E2" w:rsidRDefault="00726DBD" w:rsidP="00726DBD">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6.</w:t>
            </w:r>
          </w:p>
        </w:tc>
        <w:tc>
          <w:tcPr>
            <w:tcW w:w="2205"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726DBD" w:rsidRPr="001140E2" w:rsidRDefault="00726DBD" w:rsidP="00726DBD">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Төсөл, хөтөлбөрийн зорилт:</w:t>
            </w:r>
          </w:p>
        </w:tc>
        <w:tc>
          <w:tcPr>
            <w:tcW w:w="6885" w:type="dxa"/>
            <w:gridSpan w:val="4"/>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726DBD" w:rsidRPr="001140E2" w:rsidRDefault="00726DBD" w:rsidP="00726DBD">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Ажлуудын биелэлтийг доорх талбарт бичнэ.</w:t>
            </w:r>
          </w:p>
        </w:tc>
      </w:tr>
      <w:tr w:rsidR="008A09BD" w:rsidRPr="001140E2" w:rsidTr="00B448BE">
        <w:trPr>
          <w:trHeight w:val="813"/>
          <w:jc w:val="center"/>
        </w:trPr>
        <w:tc>
          <w:tcPr>
            <w:tcW w:w="712" w:type="dxa"/>
            <w:vMerge/>
            <w:tcBorders>
              <w:top w:val="outset" w:sz="6" w:space="0" w:color="auto"/>
              <w:left w:val="outset" w:sz="6" w:space="0" w:color="auto"/>
              <w:bottom w:val="outset" w:sz="6" w:space="0" w:color="auto"/>
              <w:right w:val="outset" w:sz="6" w:space="0" w:color="auto"/>
            </w:tcBorders>
            <w:shd w:val="clear" w:color="auto" w:fill="FFFFFF"/>
            <w:hideMark/>
          </w:tcPr>
          <w:p w:rsidR="00726DBD" w:rsidRPr="001140E2" w:rsidRDefault="00726DBD" w:rsidP="00726DBD">
            <w:pPr>
              <w:spacing w:after="0" w:line="240" w:lineRule="auto"/>
              <w:rPr>
                <w:rFonts w:ascii="Arial" w:eastAsia="Times New Roman" w:hAnsi="Arial" w:cs="Arial"/>
                <w:lang w:val="mn-MN"/>
              </w:rPr>
            </w:pPr>
          </w:p>
        </w:tc>
        <w:tc>
          <w:tcPr>
            <w:tcW w:w="2205"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726DBD" w:rsidRPr="001140E2" w:rsidRDefault="0072670B" w:rsidP="00726DBD">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З</w:t>
            </w:r>
            <w:r w:rsidR="00726DBD" w:rsidRPr="001140E2">
              <w:rPr>
                <w:rFonts w:ascii="Arial" w:eastAsia="Times New Roman" w:hAnsi="Arial" w:cs="Arial"/>
                <w:lang w:val="mn-MN"/>
              </w:rPr>
              <w:t>орилтын хүрээнд:</w:t>
            </w:r>
          </w:p>
          <w:p w:rsidR="00726DBD" w:rsidRPr="001140E2" w:rsidRDefault="00726DBD" w:rsidP="00726DBD">
            <w:pPr>
              <w:spacing w:after="0" w:line="270" w:lineRule="atLeast"/>
              <w:textAlignment w:val="top"/>
              <w:rPr>
                <w:rFonts w:ascii="Arial" w:eastAsia="Times New Roman" w:hAnsi="Arial" w:cs="Arial"/>
                <w:lang w:val="mn-MN"/>
              </w:rPr>
            </w:pPr>
          </w:p>
        </w:tc>
        <w:tc>
          <w:tcPr>
            <w:tcW w:w="6885" w:type="dxa"/>
            <w:gridSpan w:val="4"/>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3A0ECA" w:rsidRPr="001140E2" w:rsidRDefault="004D2B4A" w:rsidP="0049256F">
            <w:pPr>
              <w:spacing w:after="120" w:line="240" w:lineRule="auto"/>
              <w:jc w:val="both"/>
              <w:rPr>
                <w:rFonts w:ascii="Arial" w:hAnsi="Arial" w:cs="Arial"/>
                <w:shd w:val="clear" w:color="auto" w:fill="FFFFFF"/>
                <w:lang w:val="mn-MN"/>
              </w:rPr>
            </w:pPr>
            <w:r w:rsidRPr="001140E2">
              <w:rPr>
                <w:rFonts w:ascii="Arial" w:hAnsi="Arial" w:cs="Arial"/>
                <w:noProof/>
                <w:lang w:val="mn-MN"/>
              </w:rPr>
              <w:t>Холбооны Бүгд Найрамдах Герман Улсын</w:t>
            </w:r>
            <w:r w:rsidRPr="001140E2">
              <w:rPr>
                <w:rFonts w:ascii="Arial" w:hAnsi="Arial" w:cs="Arial"/>
                <w:noProof/>
                <w:shd w:val="clear" w:color="auto" w:fill="FFFFFF"/>
                <w:lang w:val="mn-MN"/>
              </w:rPr>
              <w:t xml:space="preserve"> </w:t>
            </w:r>
            <w:r w:rsidR="003A0ECA" w:rsidRPr="001140E2">
              <w:rPr>
                <w:rFonts w:ascii="Arial" w:hAnsi="Arial" w:cs="Arial"/>
                <w:noProof/>
                <w:shd w:val="clear" w:color="auto" w:fill="FFFFFF"/>
                <w:lang w:val="mn-MN"/>
              </w:rPr>
              <w:t>буцалтгүй тусламжаар Геошинжлэх</w:t>
            </w:r>
            <w:r w:rsidR="003A0ECA" w:rsidRPr="001140E2">
              <w:rPr>
                <w:rStyle w:val="Emphasis"/>
                <w:rFonts w:ascii="Arial" w:eastAsia="Arial Unicode MS" w:hAnsi="Arial" w:cs="Arial"/>
                <w:bCs/>
                <w:i w:val="0"/>
                <w:noProof/>
                <w:shd w:val="clear" w:color="auto" w:fill="FFFFFF"/>
                <w:lang w:val="mn-MN"/>
              </w:rPr>
              <w:t xml:space="preserve"> ухаан</w:t>
            </w:r>
            <w:r w:rsidR="003A0ECA" w:rsidRPr="001140E2">
              <w:rPr>
                <w:rFonts w:ascii="Arial" w:hAnsi="Arial" w:cs="Arial"/>
                <w:noProof/>
                <w:shd w:val="clear" w:color="auto" w:fill="FFFFFF"/>
                <w:lang w:val="mn-MN"/>
              </w:rPr>
              <w:t>, </w:t>
            </w:r>
            <w:r w:rsidR="003A0ECA" w:rsidRPr="001140E2">
              <w:rPr>
                <w:rStyle w:val="Emphasis"/>
                <w:rFonts w:ascii="Arial" w:eastAsia="Arial Unicode MS" w:hAnsi="Arial" w:cs="Arial"/>
                <w:bCs/>
                <w:i w:val="0"/>
                <w:noProof/>
                <w:shd w:val="clear" w:color="auto" w:fill="FFFFFF"/>
                <w:lang w:val="mn-MN"/>
              </w:rPr>
              <w:t>байгалийн нөөцийн холбооны</w:t>
            </w:r>
            <w:r w:rsidR="003A0ECA" w:rsidRPr="001140E2">
              <w:rPr>
                <w:rFonts w:ascii="Arial" w:hAnsi="Arial" w:cs="Arial"/>
                <w:noProof/>
                <w:shd w:val="clear" w:color="auto" w:fill="FFFFFF"/>
                <w:lang w:val="mn-MN"/>
              </w:rPr>
              <w:t xml:space="preserve"> хүрээлэн (BGR)-гээр дамжуулан хэрэгжүүлсэн </w:t>
            </w:r>
            <w:r w:rsidR="003A0ECA" w:rsidRPr="001140E2">
              <w:rPr>
                <w:rFonts w:ascii="Arial" w:hAnsi="Arial" w:cs="Arial"/>
                <w:noProof/>
                <w:lang w:val="mn-MN"/>
              </w:rPr>
              <w:t>“Монгол Улсын эрдэс баялгийн салбар дахь институтийн болон боловсон хүчний чадавхыг хөгжүүлэх – II” төсө</w:t>
            </w:r>
            <w:r w:rsidRPr="001140E2">
              <w:rPr>
                <w:rFonts w:ascii="Arial" w:hAnsi="Arial" w:cs="Arial"/>
                <w:noProof/>
                <w:lang w:val="mn-MN"/>
              </w:rPr>
              <w:t xml:space="preserve">л 2018 оны 7 дугаар сараас 2022 оны 04 дүгээр </w:t>
            </w:r>
            <w:r w:rsidRPr="001140E2">
              <w:rPr>
                <w:rFonts w:ascii="Arial" w:hAnsi="Arial" w:cs="Arial"/>
                <w:noProof/>
                <w:lang w:val="mn-MN"/>
              </w:rPr>
              <w:lastRenderedPageBreak/>
              <w:t xml:space="preserve">сарын </w:t>
            </w:r>
            <w:r w:rsidR="003A0ECA" w:rsidRPr="001140E2">
              <w:rPr>
                <w:rFonts w:ascii="Arial" w:hAnsi="Arial" w:cs="Arial"/>
                <w:noProof/>
                <w:lang w:val="mn-MN"/>
              </w:rPr>
              <w:t>01-</w:t>
            </w:r>
            <w:r w:rsidRPr="001140E2">
              <w:rPr>
                <w:rFonts w:ascii="Arial" w:hAnsi="Arial" w:cs="Arial"/>
                <w:noProof/>
                <w:lang w:val="mn-MN"/>
              </w:rPr>
              <w:t>ний өдөр хүртэл хугацаанд Ашигт малтмал газрын тосны газар</w:t>
            </w:r>
            <w:r w:rsidR="003A0ECA" w:rsidRPr="001140E2">
              <w:rPr>
                <w:rFonts w:ascii="Arial" w:hAnsi="Arial" w:cs="Arial"/>
                <w:noProof/>
                <w:lang w:val="mn-MN"/>
              </w:rPr>
              <w:t xml:space="preserve">т хэрэгжиж дууссан. </w:t>
            </w:r>
          </w:p>
          <w:p w:rsidR="003A0ECA" w:rsidRPr="001140E2" w:rsidRDefault="0035267E" w:rsidP="003A0ECA">
            <w:pPr>
              <w:spacing w:after="120" w:line="240" w:lineRule="auto"/>
              <w:jc w:val="both"/>
              <w:rPr>
                <w:rFonts w:ascii="Arial" w:hAnsi="Arial" w:cs="Arial"/>
                <w:noProof/>
                <w:lang w:val="mn-MN"/>
              </w:rPr>
            </w:pPr>
            <w:r w:rsidRPr="001140E2">
              <w:rPr>
                <w:rFonts w:ascii="Arial" w:hAnsi="Arial" w:cs="Arial"/>
                <w:noProof/>
                <w:lang w:val="mn-MN"/>
              </w:rPr>
              <w:t xml:space="preserve">Энэхүү төслийг үргэлжлүүлэн </w:t>
            </w:r>
            <w:r w:rsidR="004D2B4A" w:rsidRPr="001140E2">
              <w:rPr>
                <w:rFonts w:ascii="Arial" w:hAnsi="Arial" w:cs="Arial"/>
                <w:noProof/>
                <w:lang w:val="mn-MN"/>
              </w:rPr>
              <w:t>Уул уурхай хүнд үйлдвэрийн яам, Ашигт малтмал газрын тосны газар, Үндэсний Геологийн Алба, Холбооны Бүгд Найрамдах Герман Улсы</w:t>
            </w:r>
            <w:r w:rsidR="003A0ECA" w:rsidRPr="001140E2">
              <w:rPr>
                <w:rFonts w:ascii="Arial" w:hAnsi="Arial" w:cs="Arial"/>
                <w:noProof/>
                <w:lang w:val="mn-MN"/>
              </w:rPr>
              <w:t xml:space="preserve">н </w:t>
            </w:r>
            <w:r w:rsidR="003A0ECA" w:rsidRPr="001140E2">
              <w:rPr>
                <w:rFonts w:ascii="Arial" w:hAnsi="Arial" w:cs="Arial"/>
                <w:noProof/>
                <w:shd w:val="clear" w:color="auto" w:fill="FFFFFF"/>
                <w:lang w:val="mn-MN"/>
              </w:rPr>
              <w:t>Геошинжлэх</w:t>
            </w:r>
            <w:r w:rsidR="003A0ECA" w:rsidRPr="001140E2">
              <w:rPr>
                <w:rStyle w:val="Emphasis"/>
                <w:rFonts w:ascii="Arial" w:eastAsia="Arial Unicode MS" w:hAnsi="Arial" w:cs="Arial"/>
                <w:bCs/>
                <w:i w:val="0"/>
                <w:noProof/>
                <w:shd w:val="clear" w:color="auto" w:fill="FFFFFF"/>
                <w:lang w:val="mn-MN"/>
              </w:rPr>
              <w:t xml:space="preserve"> ухаан</w:t>
            </w:r>
            <w:r w:rsidR="003A0ECA" w:rsidRPr="001140E2">
              <w:rPr>
                <w:rFonts w:ascii="Arial" w:hAnsi="Arial" w:cs="Arial"/>
                <w:noProof/>
                <w:shd w:val="clear" w:color="auto" w:fill="FFFFFF"/>
                <w:lang w:val="mn-MN"/>
              </w:rPr>
              <w:t>, </w:t>
            </w:r>
            <w:r w:rsidR="003A0ECA" w:rsidRPr="001140E2">
              <w:rPr>
                <w:rStyle w:val="Emphasis"/>
                <w:rFonts w:ascii="Arial" w:eastAsia="Arial Unicode MS" w:hAnsi="Arial" w:cs="Arial"/>
                <w:bCs/>
                <w:i w:val="0"/>
                <w:noProof/>
                <w:shd w:val="clear" w:color="auto" w:fill="FFFFFF"/>
                <w:lang w:val="mn-MN"/>
              </w:rPr>
              <w:t>байгалийн нөөцийн холбооны</w:t>
            </w:r>
            <w:r w:rsidR="003A0ECA" w:rsidRPr="001140E2">
              <w:rPr>
                <w:rFonts w:ascii="Arial" w:hAnsi="Arial" w:cs="Arial"/>
                <w:noProof/>
                <w:shd w:val="clear" w:color="auto" w:fill="FFFFFF"/>
                <w:lang w:val="mn-MN"/>
              </w:rPr>
              <w:t xml:space="preserve"> хүрээлэн (BGR) </w:t>
            </w:r>
            <w:r w:rsidRPr="001140E2">
              <w:rPr>
                <w:rFonts w:ascii="Arial" w:hAnsi="Arial" w:cs="Arial"/>
                <w:noProof/>
                <w:shd w:val="clear" w:color="auto" w:fill="FFFFFF"/>
                <w:lang w:val="mn-MN"/>
              </w:rPr>
              <w:t>хамтран</w:t>
            </w:r>
            <w:r w:rsidR="003A0ECA" w:rsidRPr="001140E2">
              <w:rPr>
                <w:rFonts w:ascii="Arial" w:hAnsi="Arial" w:cs="Arial"/>
                <w:shd w:val="clear" w:color="auto" w:fill="FFFFFF"/>
                <w:lang w:val="mn-MN"/>
              </w:rPr>
              <w:t xml:space="preserve"> “Эрдэс баялгийн тогтвортой удирдлагын зөвлөх үйлчилгээ” </w:t>
            </w:r>
            <w:r w:rsidR="003A0ECA" w:rsidRPr="001140E2">
              <w:rPr>
                <w:rFonts w:ascii="Arial" w:hAnsi="Arial" w:cs="Arial"/>
                <w:noProof/>
                <w:lang w:val="mn-MN"/>
              </w:rPr>
              <w:t xml:space="preserve">төслийг </w:t>
            </w:r>
            <w:r w:rsidRPr="001140E2">
              <w:rPr>
                <w:rFonts w:ascii="Arial" w:hAnsi="Arial" w:cs="Arial"/>
                <w:noProof/>
                <w:lang w:val="mn-MN"/>
              </w:rPr>
              <w:t xml:space="preserve">2022-2025 онд </w:t>
            </w:r>
            <w:r w:rsidR="003A0ECA" w:rsidRPr="001140E2">
              <w:rPr>
                <w:rFonts w:ascii="Arial" w:hAnsi="Arial" w:cs="Arial"/>
                <w:noProof/>
                <w:lang w:val="mn-MN"/>
              </w:rPr>
              <w:t xml:space="preserve">хэрэгжүүлэхээр </w:t>
            </w:r>
            <w:r w:rsidR="004D2B4A" w:rsidRPr="001140E2">
              <w:rPr>
                <w:rFonts w:ascii="Arial" w:hAnsi="Arial" w:cs="Arial"/>
                <w:noProof/>
                <w:shd w:val="clear" w:color="auto" w:fill="FFFFFF"/>
                <w:lang w:val="mn-MN"/>
              </w:rPr>
              <w:t xml:space="preserve">2022 оны 06 дугаар сарын </w:t>
            </w:r>
            <w:r w:rsidR="003A0ECA" w:rsidRPr="001140E2">
              <w:rPr>
                <w:rFonts w:ascii="Arial" w:hAnsi="Arial" w:cs="Arial"/>
                <w:noProof/>
                <w:shd w:val="clear" w:color="auto" w:fill="FFFFFF"/>
                <w:lang w:val="mn-MN"/>
              </w:rPr>
              <w:t>23-ны өдөр төслийн гэрээ</w:t>
            </w:r>
            <w:r w:rsidRPr="001140E2">
              <w:rPr>
                <w:rFonts w:ascii="Arial" w:hAnsi="Arial" w:cs="Arial"/>
                <w:noProof/>
                <w:shd w:val="clear" w:color="auto" w:fill="FFFFFF"/>
                <w:lang w:val="mn-MN"/>
              </w:rPr>
              <w:t>нд гарын үсэг зурсан</w:t>
            </w:r>
            <w:r w:rsidR="003A0ECA" w:rsidRPr="001140E2">
              <w:rPr>
                <w:rFonts w:ascii="Arial" w:hAnsi="Arial" w:cs="Arial"/>
                <w:noProof/>
                <w:shd w:val="clear" w:color="auto" w:fill="FFFFFF"/>
                <w:lang w:val="mn-MN"/>
              </w:rPr>
              <w:t xml:space="preserve">. </w:t>
            </w:r>
          </w:p>
          <w:p w:rsidR="0035267E" w:rsidRPr="001140E2" w:rsidRDefault="003A0ECA" w:rsidP="003A0ECA">
            <w:pPr>
              <w:spacing w:after="120" w:line="240" w:lineRule="auto"/>
              <w:jc w:val="both"/>
              <w:rPr>
                <w:rFonts w:ascii="Arial" w:hAnsi="Arial" w:cs="Arial"/>
                <w:shd w:val="clear" w:color="auto" w:fill="FFFFFF"/>
                <w:lang w:val="mn-MN"/>
              </w:rPr>
            </w:pPr>
            <w:r w:rsidRPr="001140E2">
              <w:rPr>
                <w:rFonts w:ascii="Arial" w:hAnsi="Arial" w:cs="Arial"/>
                <w:shd w:val="clear" w:color="auto" w:fill="FFFFFF"/>
                <w:lang w:val="mn-MN"/>
              </w:rPr>
              <w:t>Энэхүү төслөөр хэрэгжүүлэх үйл ажиллагааны нарийвчилсан төлөвлөгөөг эцэслэн боловсруулахаар ХБНГУ-аас Гео-Шинжлэх ухаан, Байгалийн нөөцийн хүрээлэнгийн төслийн удирдагч хатагтай Док.Вибке Кревет, Геологийн асуудал хариуцсан мэргэжилтэн Док. Малте Дробе нар</w:t>
            </w:r>
            <w:r w:rsidR="004D2B4A" w:rsidRPr="001140E2">
              <w:rPr>
                <w:rFonts w:ascii="Arial" w:hAnsi="Arial" w:cs="Arial"/>
                <w:shd w:val="clear" w:color="auto" w:fill="FFFFFF"/>
                <w:lang w:val="mn-MN"/>
              </w:rPr>
              <w:t xml:space="preserve"> 2022 оны 04 дүгээр сарын </w:t>
            </w:r>
            <w:r w:rsidRPr="001140E2">
              <w:rPr>
                <w:rFonts w:ascii="Arial" w:hAnsi="Arial" w:cs="Arial"/>
                <w:shd w:val="clear" w:color="auto" w:fill="FFFFFF"/>
                <w:lang w:val="mn-MN"/>
              </w:rPr>
              <w:t xml:space="preserve">20 </w:t>
            </w:r>
            <w:r w:rsidR="00D51C94" w:rsidRPr="001140E2">
              <w:rPr>
                <w:rFonts w:ascii="Arial" w:hAnsi="Arial" w:cs="Arial"/>
                <w:shd w:val="clear" w:color="auto" w:fill="FFFFFF"/>
                <w:lang w:val="mn-MN"/>
              </w:rPr>
              <w:t>–ноос 28-</w:t>
            </w:r>
            <w:r w:rsidR="004D2B4A" w:rsidRPr="001140E2">
              <w:rPr>
                <w:rFonts w:ascii="Arial" w:hAnsi="Arial" w:cs="Arial"/>
                <w:shd w:val="clear" w:color="auto" w:fill="FFFFFF"/>
                <w:lang w:val="mn-MN"/>
              </w:rPr>
              <w:t>ны өдрүүдэд Монгол Улса</w:t>
            </w:r>
            <w:r w:rsidRPr="001140E2">
              <w:rPr>
                <w:rFonts w:ascii="Arial" w:hAnsi="Arial" w:cs="Arial"/>
                <w:shd w:val="clear" w:color="auto" w:fill="FFFFFF"/>
                <w:lang w:val="mn-MN"/>
              </w:rPr>
              <w:t xml:space="preserve">д ирж </w:t>
            </w:r>
            <w:r w:rsidR="004D2B4A" w:rsidRPr="001140E2">
              <w:rPr>
                <w:rFonts w:ascii="Arial" w:hAnsi="Arial" w:cs="Arial"/>
                <w:noProof/>
                <w:lang w:val="mn-MN"/>
              </w:rPr>
              <w:t>Уул уурхай хүнд үйлдвэрийн яам, Ашигт малтмал газрын тосны газар, Үндэсний Геологийн Алба</w:t>
            </w:r>
            <w:r w:rsidR="004D2B4A" w:rsidRPr="001140E2">
              <w:rPr>
                <w:rFonts w:ascii="Arial" w:hAnsi="Arial" w:cs="Arial"/>
                <w:shd w:val="clear" w:color="auto" w:fill="FFFFFF"/>
                <w:lang w:val="mn-MN"/>
              </w:rPr>
              <w:t>ны</w:t>
            </w:r>
            <w:r w:rsidRPr="001140E2">
              <w:rPr>
                <w:rFonts w:ascii="Arial" w:hAnsi="Arial" w:cs="Arial"/>
                <w:shd w:val="clear" w:color="auto" w:fill="FFFFFF"/>
                <w:lang w:val="mn-MN"/>
              </w:rPr>
              <w:t xml:space="preserve"> холбогдох албан хаагчидтай уулзалт, хэлэлцүүлэг зохион байгуулсан. Уулзалт хэлэлцүүлгээс гарсан саналыг үндэслэн БГР-ээс үйл ажиллагааны төлөвлөгөөний саналыг</w:t>
            </w:r>
            <w:r w:rsidR="004D2B4A" w:rsidRPr="001140E2">
              <w:rPr>
                <w:rFonts w:ascii="Arial" w:hAnsi="Arial" w:cs="Arial"/>
                <w:shd w:val="clear" w:color="auto" w:fill="FFFFFF"/>
                <w:lang w:val="mn-MN"/>
              </w:rPr>
              <w:t xml:space="preserve"> боловсруулж</w:t>
            </w:r>
            <w:r w:rsidRPr="001140E2">
              <w:rPr>
                <w:rFonts w:ascii="Arial" w:hAnsi="Arial" w:cs="Arial"/>
                <w:shd w:val="clear" w:color="auto" w:fill="FFFFFF"/>
                <w:lang w:val="mn-MN"/>
              </w:rPr>
              <w:t xml:space="preserve"> төсөл хэрэгжүүлэх нэгжид ирүүлсэн бөгөөд төсөл хэрэгжүүлэх нэгж тус саналд </w:t>
            </w:r>
            <w:r w:rsidR="004D2B4A" w:rsidRPr="001140E2">
              <w:rPr>
                <w:rFonts w:ascii="Arial" w:hAnsi="Arial" w:cs="Arial"/>
                <w:shd w:val="clear" w:color="auto" w:fill="FFFFFF"/>
                <w:lang w:val="mn-MN"/>
              </w:rPr>
              <w:t>төслийн оролцогч талуудаас</w:t>
            </w:r>
            <w:r w:rsidRPr="001140E2">
              <w:rPr>
                <w:rFonts w:ascii="Arial" w:hAnsi="Arial" w:cs="Arial"/>
                <w:shd w:val="clear" w:color="auto" w:fill="FFFFFF"/>
                <w:lang w:val="mn-MN"/>
              </w:rPr>
              <w:t xml:space="preserve"> санал авч нэгтгэн төслийн үйл ажиллагааны төлөвлөгөөг эцэслэн батлуулсан. </w:t>
            </w:r>
          </w:p>
          <w:p w:rsidR="003A0ECA" w:rsidRPr="001140E2" w:rsidRDefault="003A0ECA" w:rsidP="003A0ECA">
            <w:pPr>
              <w:spacing w:after="120" w:line="240" w:lineRule="auto"/>
              <w:jc w:val="both"/>
              <w:rPr>
                <w:rFonts w:ascii="Arial" w:hAnsi="Arial" w:cs="Arial"/>
                <w:lang w:val="mn-MN"/>
              </w:rPr>
            </w:pPr>
            <w:r w:rsidRPr="001140E2">
              <w:rPr>
                <w:rFonts w:ascii="Arial" w:hAnsi="Arial" w:cs="Arial"/>
                <w:lang w:val="mn-MN"/>
              </w:rPr>
              <w:t>Төслийн хамтран хэрэгжүүлэх төслийн ажлын хэсэг</w:t>
            </w:r>
            <w:r w:rsidR="004D2B4A" w:rsidRPr="001140E2">
              <w:rPr>
                <w:rFonts w:ascii="Arial" w:hAnsi="Arial" w:cs="Arial"/>
                <w:lang w:val="mn-MN"/>
              </w:rPr>
              <w:t xml:space="preserve"> </w:t>
            </w:r>
            <w:r w:rsidR="00127CCA" w:rsidRPr="001140E2">
              <w:rPr>
                <w:rFonts w:ascii="Arial" w:hAnsi="Arial" w:cs="Arial"/>
                <w:lang w:val="mn-MN"/>
              </w:rPr>
              <w:t xml:space="preserve">Ашигт малтмал газрын тосны газрын </w:t>
            </w:r>
            <w:r w:rsidR="004D2B4A" w:rsidRPr="001140E2">
              <w:rPr>
                <w:rFonts w:ascii="Arial" w:hAnsi="Arial" w:cs="Arial"/>
                <w:lang w:val="mn-MN"/>
              </w:rPr>
              <w:t xml:space="preserve">даргын 2022 оны 06 дугаар сарын </w:t>
            </w:r>
            <w:r w:rsidRPr="001140E2">
              <w:rPr>
                <w:rFonts w:ascii="Arial" w:hAnsi="Arial" w:cs="Arial"/>
                <w:lang w:val="mn-MN"/>
              </w:rPr>
              <w:t xml:space="preserve">23-ны өдрийн А/68 дугаар тушаалаар байгуулагдсан. Төслийн хүрээнд </w:t>
            </w:r>
            <w:r w:rsidR="004D2B4A" w:rsidRPr="001140E2">
              <w:rPr>
                <w:rFonts w:ascii="Arial" w:hAnsi="Arial" w:cs="Arial"/>
                <w:noProof/>
                <w:lang w:val="mn-MN"/>
              </w:rPr>
              <w:t>Ашигт малтмал газрын тосны газар</w:t>
            </w:r>
            <w:r w:rsidRPr="001140E2">
              <w:rPr>
                <w:rFonts w:ascii="Arial" w:hAnsi="Arial" w:cs="Arial"/>
                <w:lang w:val="mn-MN"/>
              </w:rPr>
              <w:t xml:space="preserve">т дараах ажлууд хийгдээд байна. </w:t>
            </w:r>
          </w:p>
          <w:p w:rsidR="003A0ECA" w:rsidRPr="001140E2" w:rsidRDefault="003A0ECA" w:rsidP="003A0ECA">
            <w:pPr>
              <w:pStyle w:val="ListParagraph"/>
              <w:numPr>
                <w:ilvl w:val="0"/>
                <w:numId w:val="11"/>
              </w:numPr>
              <w:spacing w:after="0" w:line="240" w:lineRule="auto"/>
              <w:jc w:val="both"/>
              <w:rPr>
                <w:rFonts w:ascii="Arial" w:hAnsi="Arial" w:cs="Arial"/>
                <w:lang w:val="mn-MN" w:eastAsia="ja-JP"/>
              </w:rPr>
            </w:pPr>
            <w:r w:rsidRPr="001140E2">
              <w:rPr>
                <w:rFonts w:ascii="Arial" w:hAnsi="Arial" w:cs="Arial"/>
                <w:lang w:val="mn-MN" w:eastAsia="ja-JP"/>
              </w:rPr>
              <w:t>Төслийн 2</w:t>
            </w:r>
            <w:r w:rsidR="0035267E" w:rsidRPr="001140E2">
              <w:rPr>
                <w:rFonts w:ascii="Arial" w:hAnsi="Arial" w:cs="Arial"/>
                <w:lang w:val="mn-MN" w:eastAsia="ja-JP"/>
              </w:rPr>
              <w:t>022-2023 оны ажлын төлөвлөгөөг а</w:t>
            </w:r>
            <w:r w:rsidRPr="001140E2">
              <w:rPr>
                <w:rFonts w:ascii="Arial" w:hAnsi="Arial" w:cs="Arial"/>
                <w:lang w:val="mn-MN" w:eastAsia="ja-JP"/>
              </w:rPr>
              <w:t>жлын хэсгийн гиш</w:t>
            </w:r>
            <w:r w:rsidR="00843888" w:rsidRPr="001140E2">
              <w:rPr>
                <w:rFonts w:ascii="Arial" w:hAnsi="Arial" w:cs="Arial"/>
                <w:lang w:val="mn-MN" w:eastAsia="ja-JP"/>
              </w:rPr>
              <w:t>үүд, холбогдох мэргэжилтнүүд BGR</w:t>
            </w:r>
            <w:r w:rsidRPr="001140E2">
              <w:rPr>
                <w:rFonts w:ascii="Arial" w:hAnsi="Arial" w:cs="Arial"/>
                <w:lang w:val="mn-MN" w:eastAsia="ja-JP"/>
              </w:rPr>
              <w:t xml:space="preserve"> төслийн багийнхантай хамтран боловсруулж батлуулсан. </w:t>
            </w:r>
          </w:p>
          <w:p w:rsidR="003A0ECA" w:rsidRPr="001140E2" w:rsidRDefault="003A0ECA" w:rsidP="003A0ECA">
            <w:pPr>
              <w:pStyle w:val="ListParagraph"/>
              <w:numPr>
                <w:ilvl w:val="0"/>
                <w:numId w:val="11"/>
              </w:numPr>
              <w:spacing w:after="0" w:line="240" w:lineRule="auto"/>
              <w:jc w:val="both"/>
              <w:rPr>
                <w:rFonts w:ascii="Arial" w:hAnsi="Arial" w:cs="Arial"/>
                <w:lang w:val="mn-MN" w:eastAsia="ja-JP"/>
              </w:rPr>
            </w:pPr>
            <w:r w:rsidRPr="001140E2">
              <w:rPr>
                <w:rFonts w:ascii="Arial" w:hAnsi="Arial" w:cs="Arial"/>
                <w:bCs/>
                <w:lang w:val="mn-MN"/>
              </w:rPr>
              <w:t>Ажлын хэсгийн Хайгуулын болон ашиглалтын үйл ажиллагааны т</w:t>
            </w:r>
            <w:r w:rsidRPr="001140E2">
              <w:rPr>
                <w:rFonts w:ascii="Arial" w:hAnsi="Arial" w:cs="Arial"/>
                <w:lang w:val="mn-MN"/>
              </w:rPr>
              <w:t xml:space="preserve">айлан, төлөвлөгөөний цахим системийн өргөтгөл сайжруулалтын ажлын Ажлын даалгавар </w:t>
            </w:r>
            <w:r w:rsidR="004D2B4A" w:rsidRPr="001140E2">
              <w:rPr>
                <w:rFonts w:ascii="Arial" w:hAnsi="Arial" w:cs="Arial"/>
                <w:lang w:val="mn-MN"/>
              </w:rPr>
              <w:t xml:space="preserve">боловсруулах хэлэлцүүлгийг 2022 оны 06 дугаар сарын </w:t>
            </w:r>
            <w:r w:rsidRPr="001140E2">
              <w:rPr>
                <w:rFonts w:ascii="Arial" w:hAnsi="Arial" w:cs="Arial"/>
                <w:lang w:val="mn-MN"/>
              </w:rPr>
              <w:t>30-</w:t>
            </w:r>
            <w:r w:rsidR="004D2B4A" w:rsidRPr="001140E2">
              <w:rPr>
                <w:rFonts w:ascii="Arial" w:hAnsi="Arial" w:cs="Arial"/>
                <w:lang w:val="mn-MN"/>
              </w:rPr>
              <w:t xml:space="preserve">наас 07 дугаар сарын </w:t>
            </w:r>
            <w:r w:rsidRPr="001140E2">
              <w:rPr>
                <w:rFonts w:ascii="Arial" w:hAnsi="Arial" w:cs="Arial"/>
                <w:lang w:val="mn-MN"/>
              </w:rPr>
              <w:t xml:space="preserve">01-ний өдрүүдэд зохион байгуулсан.  </w:t>
            </w:r>
          </w:p>
          <w:p w:rsidR="003A0ECA" w:rsidRPr="001140E2" w:rsidRDefault="003A0ECA" w:rsidP="003A0ECA">
            <w:pPr>
              <w:pStyle w:val="ListParagraph"/>
              <w:numPr>
                <w:ilvl w:val="0"/>
                <w:numId w:val="11"/>
              </w:numPr>
              <w:spacing w:after="0" w:line="240" w:lineRule="auto"/>
              <w:jc w:val="both"/>
              <w:rPr>
                <w:rFonts w:ascii="Arial" w:hAnsi="Arial" w:cs="Arial"/>
                <w:lang w:val="mn-MN" w:eastAsia="ja-JP"/>
              </w:rPr>
            </w:pPr>
            <w:r w:rsidRPr="001140E2">
              <w:rPr>
                <w:rFonts w:ascii="Arial" w:hAnsi="Arial" w:cs="Arial"/>
                <w:bCs/>
                <w:lang w:val="mn-MN"/>
              </w:rPr>
              <w:t>Хайгуулын болон ашиглалтын үйл ажиллагааны т</w:t>
            </w:r>
            <w:r w:rsidRPr="001140E2">
              <w:rPr>
                <w:rFonts w:ascii="Arial" w:hAnsi="Arial" w:cs="Arial"/>
                <w:lang w:val="mn-MN"/>
              </w:rPr>
              <w:t xml:space="preserve">айлан, төлөвлөгөөний цахим системийн өргөтгөл сайжруулалтын ажлын Ажлын даалгаврыг  Цахим хөгжлийн багц хуулиуд, тэдгээрийг дагалдан гарсан журам, дүрэмд нийцүүлэн ажлын хэсгийн гишүүд боловсруулж </w:t>
            </w:r>
            <w:r w:rsidR="00127CCA" w:rsidRPr="001140E2">
              <w:rPr>
                <w:rFonts w:ascii="Arial" w:hAnsi="Arial" w:cs="Arial"/>
                <w:lang w:val="mn-MN"/>
              </w:rPr>
              <w:t>Ашигт малтмал газрын тосны газрын</w:t>
            </w:r>
            <w:r w:rsidR="004D2B4A" w:rsidRPr="001140E2">
              <w:rPr>
                <w:rFonts w:ascii="Arial" w:hAnsi="Arial" w:cs="Arial"/>
                <w:bCs/>
                <w:lang w:val="mn-MN"/>
              </w:rPr>
              <w:t xml:space="preserve"> даргаар 2022 оны 10 дугаар сарын </w:t>
            </w:r>
            <w:r w:rsidRPr="001140E2">
              <w:rPr>
                <w:rFonts w:ascii="Arial" w:hAnsi="Arial" w:cs="Arial"/>
                <w:bCs/>
                <w:lang w:val="mn-MN"/>
              </w:rPr>
              <w:t>26-ны өдөр батлуулсан.</w:t>
            </w:r>
          </w:p>
          <w:p w:rsidR="003A0ECA" w:rsidRPr="001140E2" w:rsidRDefault="003A0ECA" w:rsidP="003A0ECA">
            <w:pPr>
              <w:pStyle w:val="ListParagraph"/>
              <w:numPr>
                <w:ilvl w:val="0"/>
                <w:numId w:val="11"/>
              </w:numPr>
              <w:spacing w:after="0" w:line="240" w:lineRule="auto"/>
              <w:jc w:val="both"/>
              <w:rPr>
                <w:rFonts w:ascii="Arial" w:hAnsi="Arial" w:cs="Arial"/>
                <w:bCs/>
                <w:lang w:val="mn-MN"/>
              </w:rPr>
            </w:pPr>
            <w:r w:rsidRPr="001140E2">
              <w:rPr>
                <w:rFonts w:ascii="Arial" w:hAnsi="Arial" w:cs="Arial"/>
                <w:bCs/>
                <w:lang w:val="mn-MN"/>
              </w:rPr>
              <w:t xml:space="preserve">Нийтийн мэдээллийн ил тод байдлын тухай хууль болон </w:t>
            </w:r>
            <w:r w:rsidRPr="001140E2">
              <w:rPr>
                <w:rFonts w:ascii="Arial" w:hAnsi="Arial" w:cs="Arial"/>
                <w:shd w:val="clear" w:color="auto" w:fill="FFFFFF"/>
                <w:lang w:val="mn-MN"/>
              </w:rPr>
              <w:t>Мэдээлэл хариуцагч нийтийн мэдээллийн систем үүсгэхийн өмнө үйл ажиллагаанд зөвлөмж, дүгнэлт гаргах журмын дагуу б</w:t>
            </w:r>
            <w:r w:rsidRPr="001140E2">
              <w:rPr>
                <w:rFonts w:ascii="Arial" w:hAnsi="Arial" w:cs="Arial"/>
                <w:bCs/>
                <w:lang w:val="mn-MN"/>
              </w:rPr>
              <w:t>атлагдсан ажлын даалгавар болон холбогдо</w:t>
            </w:r>
            <w:r w:rsidR="004D2B4A" w:rsidRPr="001140E2">
              <w:rPr>
                <w:rFonts w:ascii="Arial" w:hAnsi="Arial" w:cs="Arial"/>
                <w:bCs/>
                <w:lang w:val="mn-MN"/>
              </w:rPr>
              <w:t xml:space="preserve">х судалгааг гарган 2022 оны 11 дүгээр сарын </w:t>
            </w:r>
            <w:r w:rsidRPr="001140E2">
              <w:rPr>
                <w:rFonts w:ascii="Arial" w:hAnsi="Arial" w:cs="Arial"/>
                <w:bCs/>
                <w:lang w:val="mn-MN"/>
              </w:rPr>
              <w:t xml:space="preserve">01-ний өдөр журамд заасны дагуу </w:t>
            </w:r>
            <w:hyperlink r:id="rId6" w:history="1">
              <w:r w:rsidRPr="001140E2">
                <w:rPr>
                  <w:rStyle w:val="Hyperlink"/>
                  <w:rFonts w:ascii="Arial" w:hAnsi="Arial" w:cs="Arial"/>
                  <w:bCs/>
                  <w:color w:val="auto"/>
                  <w:lang w:val="mn-MN"/>
                </w:rPr>
                <w:t>burtgel@mddc.gov.mn</w:t>
              </w:r>
            </w:hyperlink>
            <w:r w:rsidRPr="001140E2">
              <w:rPr>
                <w:rFonts w:ascii="Arial" w:hAnsi="Arial" w:cs="Arial"/>
                <w:bCs/>
                <w:lang w:val="mn-MN"/>
              </w:rPr>
              <w:t xml:space="preserve"> хаягаар Ц</w:t>
            </w:r>
            <w:r w:rsidR="00030A31" w:rsidRPr="001140E2">
              <w:rPr>
                <w:rFonts w:ascii="Arial" w:hAnsi="Arial" w:cs="Arial"/>
                <w:bCs/>
                <w:lang w:val="mn-MN"/>
              </w:rPr>
              <w:t>ахим хөгжил, харилцаа холбооны яаманд</w:t>
            </w:r>
            <w:r w:rsidRPr="001140E2">
              <w:rPr>
                <w:rFonts w:ascii="Arial" w:hAnsi="Arial" w:cs="Arial"/>
                <w:bCs/>
                <w:lang w:val="mn-MN"/>
              </w:rPr>
              <w:t xml:space="preserve"> хү</w:t>
            </w:r>
            <w:r w:rsidR="004D2B4A" w:rsidRPr="001140E2">
              <w:rPr>
                <w:rFonts w:ascii="Arial" w:hAnsi="Arial" w:cs="Arial"/>
                <w:bCs/>
                <w:lang w:val="mn-MN"/>
              </w:rPr>
              <w:t xml:space="preserve">ргүүлж дүгнэлт, зөвлөмжийг 2022 оны 11 дүгээр сарын </w:t>
            </w:r>
            <w:r w:rsidRPr="001140E2">
              <w:rPr>
                <w:rFonts w:ascii="Arial" w:hAnsi="Arial" w:cs="Arial"/>
                <w:bCs/>
                <w:lang w:val="mn-MN"/>
              </w:rPr>
              <w:t>25-ны өдөр гаргуулан авсан.</w:t>
            </w:r>
          </w:p>
          <w:p w:rsidR="003A0ECA" w:rsidRPr="001140E2" w:rsidRDefault="004D2B4A" w:rsidP="003A0ECA">
            <w:pPr>
              <w:pStyle w:val="ListParagraph"/>
              <w:numPr>
                <w:ilvl w:val="0"/>
                <w:numId w:val="11"/>
              </w:numPr>
              <w:spacing w:after="0" w:line="240" w:lineRule="auto"/>
              <w:jc w:val="both"/>
              <w:rPr>
                <w:rFonts w:ascii="Arial" w:hAnsi="Arial" w:cs="Arial"/>
                <w:bCs/>
                <w:lang w:val="mn-MN"/>
              </w:rPr>
            </w:pPr>
            <w:r w:rsidRPr="001140E2">
              <w:rPr>
                <w:rFonts w:ascii="Arial" w:hAnsi="Arial" w:cs="Arial"/>
                <w:lang w:val="mn-MN"/>
              </w:rPr>
              <w:t xml:space="preserve">Ажлын даалгаврыг 2022 оны 10 дугаар сарын </w:t>
            </w:r>
            <w:r w:rsidR="003A0ECA" w:rsidRPr="001140E2">
              <w:rPr>
                <w:rFonts w:ascii="Arial" w:hAnsi="Arial" w:cs="Arial"/>
                <w:lang w:val="mn-MN"/>
              </w:rPr>
              <w:t xml:space="preserve">28-ны өдөр, </w:t>
            </w:r>
            <w:r w:rsidR="00030A31" w:rsidRPr="001140E2">
              <w:rPr>
                <w:rFonts w:ascii="Arial" w:hAnsi="Arial" w:cs="Arial"/>
                <w:bCs/>
                <w:lang w:val="mn-MN"/>
              </w:rPr>
              <w:t>Цахим хөгжил, харилцаа холбооны яамн</w:t>
            </w:r>
            <w:r w:rsidR="003A0ECA" w:rsidRPr="001140E2">
              <w:rPr>
                <w:rFonts w:ascii="Arial" w:hAnsi="Arial" w:cs="Arial"/>
                <w:lang w:val="mn-MN"/>
              </w:rPr>
              <w:t>аас и</w:t>
            </w:r>
            <w:r w:rsidRPr="001140E2">
              <w:rPr>
                <w:rFonts w:ascii="Arial" w:hAnsi="Arial" w:cs="Arial"/>
                <w:bCs/>
                <w:lang w:val="mn-MN"/>
              </w:rPr>
              <w:t xml:space="preserve">рүүлсэн </w:t>
            </w:r>
            <w:r w:rsidRPr="001140E2">
              <w:rPr>
                <w:rFonts w:ascii="Arial" w:hAnsi="Arial" w:cs="Arial"/>
                <w:bCs/>
                <w:lang w:val="mn-MN"/>
              </w:rPr>
              <w:lastRenderedPageBreak/>
              <w:t xml:space="preserve">дүгнэлт зөвлөмжийг 2022 оны 12 дугаар сарын </w:t>
            </w:r>
            <w:r w:rsidR="003A0ECA" w:rsidRPr="001140E2">
              <w:rPr>
                <w:rFonts w:ascii="Arial" w:hAnsi="Arial" w:cs="Arial"/>
                <w:bCs/>
                <w:lang w:val="mn-MN"/>
              </w:rPr>
              <w:t xml:space="preserve">01-ний өдөр төслийн багт хүргүүлсэн. </w:t>
            </w:r>
          </w:p>
          <w:p w:rsidR="003A0ECA" w:rsidRPr="001140E2" w:rsidRDefault="004D2B4A" w:rsidP="003A0ECA">
            <w:pPr>
              <w:pStyle w:val="ListParagraph"/>
              <w:numPr>
                <w:ilvl w:val="0"/>
                <w:numId w:val="11"/>
              </w:numPr>
              <w:spacing w:after="0" w:line="240" w:lineRule="auto"/>
              <w:jc w:val="both"/>
              <w:rPr>
                <w:rFonts w:ascii="Arial" w:hAnsi="Arial" w:cs="Arial"/>
                <w:lang w:val="mn-MN" w:eastAsia="ja-JP"/>
              </w:rPr>
            </w:pPr>
            <w:r w:rsidRPr="001140E2">
              <w:rPr>
                <w:rFonts w:ascii="Arial" w:hAnsi="Arial" w:cs="Arial"/>
                <w:bCs/>
                <w:lang w:val="mn-MN"/>
              </w:rPr>
              <w:t>Ажлын даалгаварт Геологи уул уурхайн мэдээллийн систем</w:t>
            </w:r>
            <w:r w:rsidR="003A0ECA" w:rsidRPr="001140E2">
              <w:rPr>
                <w:rFonts w:ascii="Arial" w:hAnsi="Arial" w:cs="Arial"/>
                <w:bCs/>
                <w:lang w:val="mn-MN"/>
              </w:rPr>
              <w:t>ийн статистик мэдээлэл боловсруулалтыг сайжруулах ажил тусгагдс</w:t>
            </w:r>
            <w:r w:rsidR="0035267E" w:rsidRPr="001140E2">
              <w:rPr>
                <w:rFonts w:ascii="Arial" w:hAnsi="Arial" w:cs="Arial"/>
                <w:bCs/>
                <w:lang w:val="mn-MN"/>
              </w:rPr>
              <w:t>а</w:t>
            </w:r>
            <w:r w:rsidR="003A0ECA" w:rsidRPr="001140E2">
              <w:rPr>
                <w:rFonts w:ascii="Arial" w:hAnsi="Arial" w:cs="Arial"/>
                <w:bCs/>
                <w:lang w:val="mn-MN"/>
              </w:rPr>
              <w:t>ны дагуу Tableau програм</w:t>
            </w:r>
            <w:r w:rsidR="0035267E" w:rsidRPr="001140E2">
              <w:rPr>
                <w:rFonts w:ascii="Arial" w:hAnsi="Arial" w:cs="Arial"/>
                <w:bCs/>
                <w:lang w:val="mn-MN"/>
              </w:rPr>
              <w:t>м</w:t>
            </w:r>
            <w:r w:rsidR="003A0ECA" w:rsidRPr="001140E2">
              <w:rPr>
                <w:rFonts w:ascii="Arial" w:hAnsi="Arial" w:cs="Arial"/>
                <w:bCs/>
                <w:lang w:val="mn-MN"/>
              </w:rPr>
              <w:t xml:space="preserve"> хангамжийн худалдан авалт хийж системтэй холбуулах, албан хаагчдыг сургалтад хамруулахаар дистриб</w:t>
            </w:r>
            <w:r w:rsidR="0035267E" w:rsidRPr="001140E2">
              <w:rPr>
                <w:rFonts w:ascii="Arial" w:hAnsi="Arial" w:cs="Arial"/>
                <w:bCs/>
                <w:lang w:val="mn-MN"/>
              </w:rPr>
              <w:t>ь</w:t>
            </w:r>
            <w:r w:rsidR="003A0ECA" w:rsidRPr="001140E2">
              <w:rPr>
                <w:rFonts w:ascii="Arial" w:hAnsi="Arial" w:cs="Arial"/>
                <w:bCs/>
                <w:lang w:val="mn-MN"/>
              </w:rPr>
              <w:t>ютер компанитай холбогдож үнийн саналыг авч, т</w:t>
            </w:r>
            <w:r w:rsidR="004B5B18" w:rsidRPr="001140E2">
              <w:rPr>
                <w:rFonts w:ascii="Arial" w:hAnsi="Arial" w:cs="Arial"/>
                <w:bCs/>
                <w:lang w:val="mn-MN"/>
              </w:rPr>
              <w:t xml:space="preserve">одорхойлолт гарган </w:t>
            </w:r>
            <w:r w:rsidR="003A0ECA" w:rsidRPr="001140E2">
              <w:rPr>
                <w:rFonts w:ascii="Arial" w:hAnsi="Arial" w:cs="Arial"/>
                <w:bCs/>
                <w:lang w:val="mn-MN"/>
              </w:rPr>
              <w:t>худалдан авах гэрээг байгуулах ажлыг зохион байгуулс</w:t>
            </w:r>
            <w:r w:rsidRPr="001140E2">
              <w:rPr>
                <w:rFonts w:ascii="Arial" w:hAnsi="Arial" w:cs="Arial"/>
                <w:bCs/>
                <w:lang w:val="mn-MN"/>
              </w:rPr>
              <w:t xml:space="preserve">ан. Гэрээг газрын даргаар 2022 оны 12 дугаар сарын </w:t>
            </w:r>
            <w:r w:rsidR="003A0ECA" w:rsidRPr="001140E2">
              <w:rPr>
                <w:rFonts w:ascii="Arial" w:hAnsi="Arial" w:cs="Arial"/>
                <w:bCs/>
                <w:lang w:val="mn-MN"/>
              </w:rPr>
              <w:t>07-ны өдөр байгуулсан ба худал</w:t>
            </w:r>
            <w:r w:rsidR="008A09BD" w:rsidRPr="001140E2">
              <w:rPr>
                <w:rFonts w:ascii="Arial" w:hAnsi="Arial" w:cs="Arial"/>
                <w:bCs/>
                <w:lang w:val="mn-MN"/>
              </w:rPr>
              <w:t>дан авах ажиллагаа хийгдэж дууссан</w:t>
            </w:r>
            <w:r w:rsidR="003A0ECA" w:rsidRPr="001140E2">
              <w:rPr>
                <w:rFonts w:ascii="Arial" w:hAnsi="Arial" w:cs="Arial"/>
                <w:bCs/>
                <w:lang w:val="mn-MN"/>
              </w:rPr>
              <w:t>.</w:t>
            </w:r>
            <w:r w:rsidR="008A09BD" w:rsidRPr="001140E2">
              <w:rPr>
                <w:rFonts w:ascii="Arial" w:hAnsi="Arial" w:cs="Arial"/>
                <w:bCs/>
                <w:lang w:val="mn-MN"/>
              </w:rPr>
              <w:t xml:space="preserve"> /байгууллагын өөрийн хөрөнгөөр/</w:t>
            </w:r>
            <w:r w:rsidR="003A0ECA" w:rsidRPr="001140E2">
              <w:rPr>
                <w:rFonts w:ascii="Arial" w:hAnsi="Arial" w:cs="Arial"/>
                <w:bCs/>
                <w:lang w:val="mn-MN"/>
              </w:rPr>
              <w:t xml:space="preserve"> </w:t>
            </w:r>
          </w:p>
          <w:p w:rsidR="003A0ECA" w:rsidRPr="001140E2" w:rsidRDefault="003A0ECA" w:rsidP="003A0ECA">
            <w:pPr>
              <w:pStyle w:val="ListParagraph"/>
              <w:numPr>
                <w:ilvl w:val="0"/>
                <w:numId w:val="11"/>
              </w:numPr>
              <w:spacing w:after="0" w:line="240" w:lineRule="auto"/>
              <w:jc w:val="both"/>
              <w:rPr>
                <w:rFonts w:ascii="Arial" w:hAnsi="Arial" w:cs="Arial"/>
                <w:lang w:val="mn-MN" w:eastAsia="ja-JP"/>
              </w:rPr>
            </w:pPr>
            <w:r w:rsidRPr="001140E2">
              <w:rPr>
                <w:rFonts w:ascii="Arial" w:hAnsi="Arial" w:cs="Arial"/>
                <w:bCs/>
                <w:lang w:val="mn-MN"/>
              </w:rPr>
              <w:t>Ажлын хэсгийн төслийн ба</w:t>
            </w:r>
            <w:r w:rsidR="004D2B4A" w:rsidRPr="001140E2">
              <w:rPr>
                <w:rFonts w:ascii="Arial" w:hAnsi="Arial" w:cs="Arial"/>
                <w:bCs/>
                <w:lang w:val="mn-MN"/>
              </w:rPr>
              <w:t xml:space="preserve">гтай хийх хамтарсан хурлыг 2022 оны 11 дүгээр сарын 11, 12 дугаар сарын </w:t>
            </w:r>
            <w:r w:rsidRPr="001140E2">
              <w:rPr>
                <w:rFonts w:ascii="Arial" w:hAnsi="Arial" w:cs="Arial"/>
                <w:bCs/>
                <w:lang w:val="mn-MN"/>
              </w:rPr>
              <w:t xml:space="preserve">05-ний өдрүүдэд зохион  </w:t>
            </w:r>
            <w:r w:rsidR="008A09BD" w:rsidRPr="001140E2">
              <w:rPr>
                <w:rFonts w:ascii="Arial" w:hAnsi="Arial" w:cs="Arial"/>
                <w:bCs/>
                <w:lang w:val="mn-MN"/>
              </w:rPr>
              <w:t>байгуулж</w:t>
            </w:r>
            <w:r w:rsidR="008A09BD" w:rsidRPr="001140E2">
              <w:rPr>
                <w:rFonts w:ascii="Arial" w:hAnsi="Arial" w:cs="Arial"/>
                <w:lang w:val="mn-MN"/>
              </w:rPr>
              <w:t xml:space="preserve"> төслийн 2023 оны ажлын төлөвлөгөөнд тусгагдсан ажлуудаа эхлүүлэх талаар хэлэлцсэн.</w:t>
            </w:r>
          </w:p>
          <w:p w:rsidR="00C32FCB" w:rsidRPr="001140E2" w:rsidRDefault="004D2B4A" w:rsidP="004D2B4A">
            <w:pPr>
              <w:pStyle w:val="ListParagraph"/>
              <w:numPr>
                <w:ilvl w:val="0"/>
                <w:numId w:val="11"/>
              </w:numPr>
              <w:spacing w:after="0" w:line="240" w:lineRule="auto"/>
              <w:jc w:val="both"/>
              <w:rPr>
                <w:rFonts w:ascii="Arial" w:hAnsi="Arial" w:cs="Arial"/>
                <w:lang w:val="mn-MN" w:eastAsia="ja-JP"/>
              </w:rPr>
            </w:pPr>
            <w:r w:rsidRPr="001140E2">
              <w:rPr>
                <w:rFonts w:ascii="Arial" w:hAnsi="Arial" w:cs="Arial"/>
                <w:bCs/>
                <w:lang w:val="mn-MN"/>
              </w:rPr>
              <w:t>Кадастрын хэлтсийн Уул уурхайн кадастрын компьютержсон систем</w:t>
            </w:r>
            <w:r w:rsidR="003A0ECA" w:rsidRPr="001140E2">
              <w:rPr>
                <w:rFonts w:ascii="Arial" w:hAnsi="Arial" w:cs="Arial"/>
                <w:bCs/>
                <w:lang w:val="mn-MN"/>
              </w:rPr>
              <w:t>ийн өргөтгөл сайжруулалтын ажлын хүрээнд  мөн ца</w:t>
            </w:r>
            <w:r w:rsidR="00843888" w:rsidRPr="001140E2">
              <w:rPr>
                <w:rFonts w:ascii="Arial" w:hAnsi="Arial" w:cs="Arial"/>
                <w:bCs/>
                <w:lang w:val="mn-MN"/>
              </w:rPr>
              <w:t>хим үйлчилгээг нэвтрүүлэхээр BGR</w:t>
            </w:r>
            <w:r w:rsidR="003A0ECA" w:rsidRPr="001140E2">
              <w:rPr>
                <w:rFonts w:ascii="Arial" w:hAnsi="Arial" w:cs="Arial"/>
                <w:bCs/>
                <w:lang w:val="mn-MN"/>
              </w:rPr>
              <w:t xml:space="preserve"> төслөөс боловсруулсан ажлын даалгаврын төсөлтэй танилцаж мөрдөгдөж байгаа хуульд, журамд нийцүүлэх талаар санал  өгсөн.</w:t>
            </w:r>
          </w:p>
        </w:tc>
      </w:tr>
      <w:tr w:rsidR="008A09BD" w:rsidRPr="001140E2" w:rsidTr="00B448BE">
        <w:trPr>
          <w:jc w:val="center"/>
        </w:trPr>
        <w:tc>
          <w:tcPr>
            <w:tcW w:w="71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726DBD" w:rsidRPr="001140E2" w:rsidRDefault="00B448BE" w:rsidP="00726DBD">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lastRenderedPageBreak/>
              <w:t>7</w:t>
            </w:r>
            <w:r w:rsidR="00726DBD" w:rsidRPr="001140E2">
              <w:rPr>
                <w:rFonts w:ascii="Arial" w:eastAsia="Times New Roman" w:hAnsi="Arial" w:cs="Arial"/>
                <w:lang w:val="mn-MN"/>
              </w:rPr>
              <w:t>.</w:t>
            </w:r>
          </w:p>
        </w:tc>
        <w:tc>
          <w:tcPr>
            <w:tcW w:w="2205"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726DBD" w:rsidRPr="001140E2" w:rsidRDefault="00726DBD" w:rsidP="00726DBD">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Дүгнэлт (ололт, дутагдал, анхаарах асуудлууд)</w:t>
            </w:r>
          </w:p>
        </w:tc>
        <w:tc>
          <w:tcPr>
            <w:tcW w:w="6885" w:type="dxa"/>
            <w:gridSpan w:val="4"/>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8A09BD" w:rsidRPr="001140E2" w:rsidRDefault="00843888" w:rsidP="008A09BD">
            <w:pPr>
              <w:spacing w:after="0" w:line="270" w:lineRule="atLeast"/>
              <w:jc w:val="both"/>
              <w:textAlignment w:val="top"/>
              <w:rPr>
                <w:rFonts w:ascii="Arial" w:hAnsi="Arial" w:cs="Arial"/>
                <w:lang w:val="mn-MN"/>
              </w:rPr>
            </w:pPr>
            <w:r w:rsidRPr="001140E2">
              <w:rPr>
                <w:rFonts w:ascii="Arial" w:hAnsi="Arial" w:cs="Arial"/>
                <w:lang w:val="mn-MN"/>
              </w:rPr>
              <w:t>BGR</w:t>
            </w:r>
            <w:r w:rsidR="008A09BD" w:rsidRPr="001140E2">
              <w:rPr>
                <w:rFonts w:ascii="Arial" w:hAnsi="Arial" w:cs="Arial"/>
                <w:lang w:val="mn-MN"/>
              </w:rPr>
              <w:t xml:space="preserve"> төсөл нь </w:t>
            </w:r>
            <w:r w:rsidR="00127CCA" w:rsidRPr="001140E2">
              <w:rPr>
                <w:rFonts w:ascii="Arial" w:hAnsi="Arial" w:cs="Arial"/>
                <w:lang w:val="mn-MN"/>
              </w:rPr>
              <w:t>Ашигт малтмал газрын тосны газарт үйл ажиллагаагаа цахимжуулах</w:t>
            </w:r>
            <w:r w:rsidR="008A09BD" w:rsidRPr="001140E2">
              <w:rPr>
                <w:rFonts w:ascii="Arial" w:hAnsi="Arial" w:cs="Arial"/>
                <w:lang w:val="mn-MN"/>
              </w:rPr>
              <w:t>, мэдээллийн системүүдээ өргөтгөн сайжруулах, байгууллагын мэдээллийн аюулгүй байдлыг хангах, шаардлагатай компьютер, принтер, тоног төхөөрөмжүүдийг худалдан авах, албан хаагчдыг чадавхжуулах сургалтад хамруулах, шаардлагатай ном товхимол хэвлүүлэх зэрэг үйл ажиллагааг олон жил тууштай дэмжин ажиллаж байгаа нь төсөвт байгууллагын хувьд санхүүгийн ихээхэн дэмжлэг, туслалцаа үзүүлж байна. Үүний зэрэгцээ доорх хэдэн асуудлууд дээр 2023 онд анхаарах шаардлагатай байна. Үүнд:</w:t>
            </w:r>
          </w:p>
          <w:p w:rsidR="008A09BD" w:rsidRPr="001140E2" w:rsidRDefault="008A09BD" w:rsidP="008A09BD">
            <w:pPr>
              <w:pStyle w:val="ListParagraph"/>
              <w:numPr>
                <w:ilvl w:val="0"/>
                <w:numId w:val="18"/>
              </w:numPr>
              <w:spacing w:after="0" w:line="270" w:lineRule="atLeast"/>
              <w:jc w:val="both"/>
              <w:textAlignment w:val="top"/>
              <w:rPr>
                <w:rFonts w:ascii="Arial" w:hAnsi="Arial" w:cs="Arial"/>
                <w:lang w:val="mn-MN"/>
              </w:rPr>
            </w:pPr>
            <w:r w:rsidRPr="001140E2">
              <w:rPr>
                <w:rFonts w:ascii="Arial" w:hAnsi="Arial" w:cs="Arial"/>
                <w:lang w:val="mn-MN"/>
              </w:rPr>
              <w:t>Төслийн ажлын 2022-2023 оны ажлын төлөвлөгөөг илүү нарийвчлалтай болгож төлөвлөгдсөн ажлуудыг хугацаанд нь багтааж  бүрэн хийж дуусгах, илүү хурдтай, шахуу явуулах шаардлагатай.</w:t>
            </w:r>
          </w:p>
          <w:p w:rsidR="008A09BD" w:rsidRPr="001140E2" w:rsidRDefault="008A09BD" w:rsidP="008A09BD">
            <w:pPr>
              <w:pStyle w:val="ListParagraph"/>
              <w:numPr>
                <w:ilvl w:val="0"/>
                <w:numId w:val="18"/>
              </w:numPr>
              <w:spacing w:after="0" w:line="270" w:lineRule="atLeast"/>
              <w:jc w:val="both"/>
              <w:textAlignment w:val="top"/>
              <w:rPr>
                <w:rFonts w:ascii="Arial" w:hAnsi="Arial" w:cs="Arial"/>
                <w:lang w:val="mn-MN"/>
              </w:rPr>
            </w:pPr>
            <w:r w:rsidRPr="001140E2">
              <w:rPr>
                <w:rFonts w:ascii="Arial" w:hAnsi="Arial" w:cs="Arial"/>
                <w:lang w:val="mn-MN"/>
              </w:rPr>
              <w:t>Төслийн зөвлөхүүд нь Монгол улсын хууль, эрх зүйн орчныг илүү сайн судалсан, төлөвлөгдсөн ажлуудыг хууль, эрх зүйн орчинд нийцүүлж гүйцэтгүүлэх чадвартай байх шаардлагатай.</w:t>
            </w:r>
          </w:p>
          <w:p w:rsidR="008A09BD" w:rsidRPr="001140E2" w:rsidRDefault="008A09BD" w:rsidP="008A09BD">
            <w:pPr>
              <w:pStyle w:val="ListParagraph"/>
              <w:numPr>
                <w:ilvl w:val="0"/>
                <w:numId w:val="18"/>
              </w:numPr>
              <w:spacing w:after="0" w:line="270" w:lineRule="atLeast"/>
              <w:jc w:val="both"/>
              <w:textAlignment w:val="top"/>
              <w:rPr>
                <w:rFonts w:ascii="Arial" w:hAnsi="Arial" w:cs="Arial"/>
                <w:lang w:val="mn-MN"/>
              </w:rPr>
            </w:pPr>
            <w:r w:rsidRPr="001140E2">
              <w:rPr>
                <w:rFonts w:ascii="Arial" w:hAnsi="Arial" w:cs="Arial"/>
                <w:lang w:val="mn-MN"/>
              </w:rPr>
              <w:t xml:space="preserve">Төсөлд оролцогч талууд, тэдгээрийн зөвлөх, мэргэжилтнүүд, зохицуулагч, ажлын хэсгийн гишүүдийн чиг үүргийг тодорхой болгох, гүйцэтгэх ажил үүргийг хуваарийг гаргах шаардлагатай. </w:t>
            </w:r>
          </w:p>
          <w:p w:rsidR="008A09BD" w:rsidRPr="001140E2" w:rsidRDefault="00127CCA" w:rsidP="008A09BD">
            <w:pPr>
              <w:pStyle w:val="ListParagraph"/>
              <w:numPr>
                <w:ilvl w:val="0"/>
                <w:numId w:val="18"/>
              </w:numPr>
              <w:spacing w:after="0" w:line="270" w:lineRule="atLeast"/>
              <w:jc w:val="both"/>
              <w:textAlignment w:val="top"/>
              <w:rPr>
                <w:rFonts w:ascii="Arial" w:hAnsi="Arial" w:cs="Arial"/>
                <w:lang w:val="mn-MN"/>
              </w:rPr>
            </w:pPr>
            <w:r w:rsidRPr="001140E2">
              <w:rPr>
                <w:rFonts w:ascii="Arial" w:hAnsi="Arial" w:cs="Arial"/>
                <w:lang w:val="mn-MN"/>
              </w:rPr>
              <w:t>Ашигт малтмал газрын тосны газрын</w:t>
            </w:r>
            <w:r w:rsidR="008A09BD" w:rsidRPr="001140E2">
              <w:rPr>
                <w:rFonts w:ascii="Arial" w:hAnsi="Arial" w:cs="Arial"/>
                <w:lang w:val="mn-MN"/>
              </w:rPr>
              <w:t xml:space="preserve"> зүгээс төслийн багт хүргүүлсэн санал, хүсэлтийг богино хугацаанд шийдвэрлэж өгдөг байх.</w:t>
            </w:r>
          </w:p>
          <w:p w:rsidR="00726DBD" w:rsidRPr="001140E2" w:rsidRDefault="00726DBD" w:rsidP="005A19CC">
            <w:pPr>
              <w:spacing w:after="0" w:line="270" w:lineRule="atLeast"/>
              <w:jc w:val="both"/>
              <w:textAlignment w:val="top"/>
              <w:rPr>
                <w:rFonts w:ascii="Arial" w:hAnsi="Arial" w:cs="Arial"/>
                <w:lang w:val="mn-MN"/>
              </w:rPr>
            </w:pPr>
          </w:p>
        </w:tc>
      </w:tr>
      <w:tr w:rsidR="008A09BD" w:rsidRPr="001140E2" w:rsidTr="00B448BE">
        <w:trPr>
          <w:jc w:val="center"/>
        </w:trPr>
        <w:tc>
          <w:tcPr>
            <w:tcW w:w="712"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726DBD" w:rsidRPr="001140E2" w:rsidRDefault="00B448BE" w:rsidP="00726DBD">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8</w:t>
            </w:r>
            <w:r w:rsidR="00726DBD" w:rsidRPr="001140E2">
              <w:rPr>
                <w:rFonts w:ascii="Arial" w:eastAsia="Times New Roman" w:hAnsi="Arial" w:cs="Arial"/>
                <w:lang w:val="mn-MN"/>
              </w:rPr>
              <w:t>.</w:t>
            </w:r>
          </w:p>
        </w:tc>
        <w:tc>
          <w:tcPr>
            <w:tcW w:w="2205" w:type="dxa"/>
            <w:gridSpan w:val="3"/>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726DBD" w:rsidRPr="001140E2" w:rsidRDefault="00726DBD" w:rsidP="00726DBD">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Төсөл, хөтөлбөрийг хэрэгжүүлэгч талуудын хамтын ажиллагаанд өгөх хөндлөнгийн үнэлгээ</w:t>
            </w:r>
          </w:p>
        </w:tc>
        <w:tc>
          <w:tcPr>
            <w:tcW w:w="6885" w:type="dxa"/>
            <w:gridSpan w:val="4"/>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726DBD" w:rsidRPr="001140E2" w:rsidRDefault="00E739BA" w:rsidP="00E739BA">
            <w:pPr>
              <w:spacing w:after="0" w:line="270" w:lineRule="atLeast"/>
              <w:jc w:val="both"/>
              <w:textAlignment w:val="top"/>
              <w:rPr>
                <w:rFonts w:ascii="Arial" w:eastAsia="Times New Roman" w:hAnsi="Arial" w:cs="Arial"/>
                <w:lang w:val="mn-MN"/>
              </w:rPr>
            </w:pPr>
            <w:r w:rsidRPr="001140E2">
              <w:rPr>
                <w:rFonts w:ascii="Arial" w:eastAsia="Times New Roman" w:hAnsi="Arial" w:cs="Arial"/>
                <w:lang w:val="mn-MN"/>
              </w:rPr>
              <w:t xml:space="preserve">Сангийн сайдын 2022 оны 6 дугаар сарын 30-ны өдрийн 133 дугаар тушаалаар батлагдсан “Гадаадыг зээл, тусламжийн хөрөнгөөр хэрэгжиж буй төслийн үйл ажиллагаанд хяналт-шинжилгээ хийх, үр дүнг үнэлэх журам”-ын хавсралтын дагуу санхүүжилтийн зарцуулалтыг төсөл хэрэгжүүлэх нэгж нэгдсэн байдлаар УУХҮЯ-нд тайлагнана. </w:t>
            </w:r>
          </w:p>
        </w:tc>
      </w:tr>
      <w:tr w:rsidR="00393357" w:rsidRPr="001140E2" w:rsidTr="00393357">
        <w:trPr>
          <w:trHeight w:val="270"/>
          <w:jc w:val="center"/>
        </w:trPr>
        <w:tc>
          <w:tcPr>
            <w:tcW w:w="712"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393357" w:rsidRPr="001140E2" w:rsidRDefault="00393357" w:rsidP="00726DBD">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lastRenderedPageBreak/>
              <w:t>9.</w:t>
            </w:r>
          </w:p>
        </w:tc>
        <w:tc>
          <w:tcPr>
            <w:tcW w:w="1325"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393357" w:rsidRPr="001140E2" w:rsidRDefault="00393357" w:rsidP="00726DBD">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Төсөл, хөтөлбөрийн хэрэгжилтийн үнэлгээ, дүгнэлт (өөрийн үнэлгээ)</w:t>
            </w:r>
          </w:p>
        </w:tc>
        <w:tc>
          <w:tcPr>
            <w:tcW w:w="8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393357" w:rsidRPr="001140E2" w:rsidRDefault="00393357" w:rsidP="00726DBD">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Биелэлт дундаж</w:t>
            </w:r>
          </w:p>
        </w:tc>
        <w:tc>
          <w:tcPr>
            <w:tcW w:w="3555"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393357" w:rsidRPr="001140E2" w:rsidRDefault="00393357" w:rsidP="00726DBD">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Зорилтын тоо</w:t>
            </w:r>
          </w:p>
        </w:tc>
        <w:tc>
          <w:tcPr>
            <w:tcW w:w="3330"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393357" w:rsidRPr="001140E2" w:rsidRDefault="00393357" w:rsidP="00393357">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Зорилтын биелэлт</w:t>
            </w:r>
          </w:p>
        </w:tc>
      </w:tr>
      <w:tr w:rsidR="00393357" w:rsidRPr="001140E2" w:rsidTr="00393357">
        <w:trPr>
          <w:trHeight w:val="270"/>
          <w:jc w:val="center"/>
        </w:trPr>
        <w:tc>
          <w:tcPr>
            <w:tcW w:w="712" w:type="dxa"/>
            <w:vMerge/>
            <w:tcBorders>
              <w:top w:val="outset" w:sz="6" w:space="0" w:color="auto"/>
              <w:left w:val="outset" w:sz="6" w:space="0" w:color="auto"/>
              <w:bottom w:val="outset" w:sz="6" w:space="0" w:color="auto"/>
              <w:right w:val="outset" w:sz="6" w:space="0" w:color="auto"/>
            </w:tcBorders>
            <w:shd w:val="clear" w:color="auto" w:fill="FFFFFF"/>
            <w:hideMark/>
          </w:tcPr>
          <w:p w:rsidR="00393357" w:rsidRPr="001140E2" w:rsidRDefault="00393357" w:rsidP="00726DBD">
            <w:pPr>
              <w:spacing w:after="0" w:line="240" w:lineRule="auto"/>
              <w:rPr>
                <w:rFonts w:ascii="Arial" w:eastAsia="Times New Roman" w:hAnsi="Arial" w:cs="Arial"/>
                <w:lang w:val="mn-MN"/>
              </w:rPr>
            </w:pPr>
          </w:p>
        </w:tc>
        <w:tc>
          <w:tcPr>
            <w:tcW w:w="1325" w:type="dxa"/>
            <w:gridSpan w:val="2"/>
            <w:vMerge/>
            <w:tcBorders>
              <w:top w:val="outset" w:sz="6" w:space="0" w:color="auto"/>
              <w:left w:val="outset" w:sz="6" w:space="0" w:color="auto"/>
              <w:bottom w:val="outset" w:sz="6" w:space="0" w:color="auto"/>
              <w:right w:val="outset" w:sz="6" w:space="0" w:color="auto"/>
            </w:tcBorders>
            <w:shd w:val="clear" w:color="auto" w:fill="FFFFFF"/>
            <w:hideMark/>
          </w:tcPr>
          <w:p w:rsidR="00393357" w:rsidRPr="001140E2" w:rsidRDefault="00393357" w:rsidP="00726DBD">
            <w:pPr>
              <w:spacing w:after="0" w:line="240" w:lineRule="auto"/>
              <w:rPr>
                <w:rFonts w:ascii="Arial" w:eastAsia="Times New Roman" w:hAnsi="Arial" w:cs="Arial"/>
                <w:lang w:val="mn-MN"/>
              </w:rPr>
            </w:pPr>
          </w:p>
        </w:tc>
        <w:tc>
          <w:tcPr>
            <w:tcW w:w="880" w:type="dxa"/>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393357" w:rsidRPr="001140E2" w:rsidRDefault="00393357" w:rsidP="00726DBD">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 %</w:t>
            </w:r>
          </w:p>
        </w:tc>
        <w:tc>
          <w:tcPr>
            <w:tcW w:w="3555"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393357" w:rsidRPr="001140E2" w:rsidRDefault="00393357" w:rsidP="00726DBD">
            <w:pPr>
              <w:spacing w:after="150" w:line="270" w:lineRule="atLeast"/>
              <w:jc w:val="center"/>
              <w:textAlignment w:val="top"/>
              <w:rPr>
                <w:rFonts w:ascii="Arial" w:eastAsia="Times New Roman" w:hAnsi="Arial" w:cs="Arial"/>
                <w:lang w:val="mn-MN"/>
              </w:rPr>
            </w:pPr>
            <w:r w:rsidRPr="001140E2">
              <w:rPr>
                <w:rFonts w:ascii="Arial" w:eastAsia="Times New Roman" w:hAnsi="Arial" w:cs="Arial"/>
                <w:lang w:val="mn-MN"/>
              </w:rPr>
              <w:t> 1</w:t>
            </w:r>
          </w:p>
        </w:tc>
        <w:tc>
          <w:tcPr>
            <w:tcW w:w="3330" w:type="dxa"/>
            <w:gridSpan w:val="2"/>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393357" w:rsidRPr="001140E2" w:rsidRDefault="00393357" w:rsidP="00726DBD">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 %</w:t>
            </w:r>
          </w:p>
          <w:p w:rsidR="00393357" w:rsidRPr="001140E2" w:rsidRDefault="00393357" w:rsidP="00726DBD">
            <w:pPr>
              <w:spacing w:after="0" w:line="270" w:lineRule="atLeast"/>
              <w:jc w:val="center"/>
              <w:textAlignment w:val="top"/>
              <w:rPr>
                <w:rFonts w:ascii="Arial" w:eastAsia="Times New Roman" w:hAnsi="Arial" w:cs="Arial"/>
                <w:lang w:val="mn-MN"/>
              </w:rPr>
            </w:pPr>
          </w:p>
        </w:tc>
      </w:tr>
      <w:tr w:rsidR="008A09BD" w:rsidRPr="001140E2" w:rsidTr="00B448BE">
        <w:trPr>
          <w:trHeight w:val="270"/>
          <w:jc w:val="center"/>
        </w:trPr>
        <w:tc>
          <w:tcPr>
            <w:tcW w:w="712" w:type="dxa"/>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726DBD" w:rsidRPr="001140E2" w:rsidRDefault="00B448BE" w:rsidP="00726DBD">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10</w:t>
            </w:r>
            <w:r w:rsidR="00726DBD" w:rsidRPr="001140E2">
              <w:rPr>
                <w:rFonts w:ascii="Arial" w:eastAsia="Times New Roman" w:hAnsi="Arial" w:cs="Arial"/>
                <w:lang w:val="mn-MN"/>
              </w:rPr>
              <w:t>.</w:t>
            </w:r>
          </w:p>
        </w:tc>
        <w:tc>
          <w:tcPr>
            <w:tcW w:w="2205" w:type="dxa"/>
            <w:gridSpan w:val="3"/>
            <w:vMerge w:val="restart"/>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726DBD" w:rsidRPr="001140E2" w:rsidRDefault="00726DBD" w:rsidP="00726DBD">
            <w:pPr>
              <w:spacing w:after="0" w:line="270" w:lineRule="atLeast"/>
              <w:textAlignment w:val="top"/>
              <w:rPr>
                <w:rFonts w:ascii="Arial" w:eastAsia="Times New Roman" w:hAnsi="Arial" w:cs="Arial"/>
                <w:lang w:val="mn-MN"/>
              </w:rPr>
            </w:pPr>
            <w:r w:rsidRPr="001140E2">
              <w:rPr>
                <w:rFonts w:ascii="Arial" w:eastAsia="Times New Roman" w:hAnsi="Arial" w:cs="Arial"/>
                <w:lang w:val="mn-MN"/>
              </w:rPr>
              <w:t>Төсөл, хөтөлбөрийн хэрэгжилтийн нэгдсэн үнэлгээ</w:t>
            </w:r>
            <w:r w:rsidRPr="001140E2">
              <w:rPr>
                <w:rFonts w:ascii="Arial" w:eastAsia="Times New Roman" w:hAnsi="Arial" w:cs="Arial"/>
                <w:lang w:val="mn-MN"/>
              </w:rPr>
              <w:br/>
              <w:t>(ЗГХЭГ-ын үнэлгээ)</w:t>
            </w:r>
          </w:p>
        </w:tc>
        <w:tc>
          <w:tcPr>
            <w:tcW w:w="6885" w:type="dxa"/>
            <w:gridSpan w:val="4"/>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726DBD" w:rsidRPr="001140E2" w:rsidRDefault="00726DBD" w:rsidP="00726DBD">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Нэгдсэн үнэлгээ</w:t>
            </w:r>
          </w:p>
        </w:tc>
      </w:tr>
      <w:tr w:rsidR="008A09BD" w:rsidRPr="001140E2" w:rsidTr="00B448BE">
        <w:trPr>
          <w:trHeight w:val="270"/>
          <w:jc w:val="center"/>
        </w:trPr>
        <w:tc>
          <w:tcPr>
            <w:tcW w:w="712" w:type="dxa"/>
            <w:vMerge/>
            <w:tcBorders>
              <w:top w:val="outset" w:sz="6" w:space="0" w:color="auto"/>
              <w:left w:val="outset" w:sz="6" w:space="0" w:color="auto"/>
              <w:bottom w:val="outset" w:sz="6" w:space="0" w:color="auto"/>
              <w:right w:val="outset" w:sz="6" w:space="0" w:color="auto"/>
            </w:tcBorders>
            <w:shd w:val="clear" w:color="auto" w:fill="FFFFFF"/>
            <w:hideMark/>
          </w:tcPr>
          <w:p w:rsidR="00726DBD" w:rsidRPr="001140E2" w:rsidRDefault="00726DBD" w:rsidP="00726DBD">
            <w:pPr>
              <w:spacing w:after="0" w:line="240" w:lineRule="auto"/>
              <w:rPr>
                <w:rFonts w:ascii="Arial" w:eastAsia="Times New Roman" w:hAnsi="Arial" w:cs="Arial"/>
                <w:lang w:val="mn-MN"/>
              </w:rPr>
            </w:pPr>
          </w:p>
        </w:tc>
        <w:tc>
          <w:tcPr>
            <w:tcW w:w="2205" w:type="dxa"/>
            <w:gridSpan w:val="3"/>
            <w:vMerge/>
            <w:tcBorders>
              <w:top w:val="outset" w:sz="6" w:space="0" w:color="auto"/>
              <w:left w:val="outset" w:sz="6" w:space="0" w:color="auto"/>
              <w:bottom w:val="outset" w:sz="6" w:space="0" w:color="auto"/>
              <w:right w:val="outset" w:sz="6" w:space="0" w:color="auto"/>
            </w:tcBorders>
            <w:shd w:val="clear" w:color="auto" w:fill="FFFFFF"/>
            <w:hideMark/>
          </w:tcPr>
          <w:p w:rsidR="00726DBD" w:rsidRPr="001140E2" w:rsidRDefault="00726DBD" w:rsidP="00726DBD">
            <w:pPr>
              <w:spacing w:after="0" w:line="240" w:lineRule="auto"/>
              <w:rPr>
                <w:rFonts w:ascii="Arial" w:eastAsia="Times New Roman" w:hAnsi="Arial" w:cs="Arial"/>
                <w:lang w:val="mn-MN"/>
              </w:rPr>
            </w:pPr>
          </w:p>
        </w:tc>
        <w:tc>
          <w:tcPr>
            <w:tcW w:w="6885" w:type="dxa"/>
            <w:gridSpan w:val="4"/>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hideMark/>
          </w:tcPr>
          <w:p w:rsidR="00726DBD" w:rsidRPr="001140E2" w:rsidRDefault="00726DBD" w:rsidP="00726DBD">
            <w:pPr>
              <w:spacing w:after="0" w:line="270" w:lineRule="atLeast"/>
              <w:jc w:val="center"/>
              <w:textAlignment w:val="top"/>
              <w:rPr>
                <w:rFonts w:ascii="Arial" w:eastAsia="Times New Roman" w:hAnsi="Arial" w:cs="Arial"/>
                <w:lang w:val="mn-MN"/>
              </w:rPr>
            </w:pPr>
            <w:r w:rsidRPr="001140E2">
              <w:rPr>
                <w:rFonts w:ascii="Arial" w:eastAsia="Times New Roman" w:hAnsi="Arial" w:cs="Arial"/>
                <w:lang w:val="mn-MN"/>
              </w:rPr>
              <w:t>... %</w:t>
            </w:r>
          </w:p>
        </w:tc>
      </w:tr>
    </w:tbl>
    <w:p w:rsidR="00AD7ED2" w:rsidRPr="001140E2" w:rsidRDefault="0063531E" w:rsidP="009617FC">
      <w:pPr>
        <w:rPr>
          <w:rFonts w:ascii="Arial" w:hAnsi="Arial" w:cs="Arial"/>
          <w:lang w:val="mn-MN"/>
        </w:rPr>
      </w:pPr>
      <w:bookmarkStart w:id="0" w:name="_GoBack"/>
      <w:bookmarkEnd w:id="0"/>
      <w:r w:rsidRPr="001140E2">
        <w:rPr>
          <w:rFonts w:ascii="Arial" w:hAnsi="Arial" w:cs="Arial"/>
          <w:lang w:val="mn-MN"/>
        </w:rPr>
        <w:t xml:space="preserve"> </w:t>
      </w:r>
    </w:p>
    <w:sectPr w:rsidR="00AD7ED2" w:rsidRPr="001140E2" w:rsidSect="00E739BA">
      <w:pgSz w:w="12240" w:h="15840" w:code="1"/>
      <w:pgMar w:top="720" w:right="864"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otu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231CE"/>
    <w:multiLevelType w:val="hybridMultilevel"/>
    <w:tmpl w:val="B88685C2"/>
    <w:lvl w:ilvl="0" w:tplc="A74CA86E">
      <w:start w:val="1"/>
      <w:numFmt w:val="bullet"/>
      <w:lvlText w:val="-"/>
      <w:lvlJc w:val="left"/>
      <w:pPr>
        <w:ind w:left="720" w:hanging="360"/>
      </w:pPr>
      <w:rPr>
        <w:rFonts w:ascii="Times New Roman" w:eastAsiaTheme="minorEastAsia" w:hAnsi="Times New Roman" w:cs="Times New Roman"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
    <w:nsid w:val="093D1785"/>
    <w:multiLevelType w:val="hybridMultilevel"/>
    <w:tmpl w:val="D70ECF82"/>
    <w:lvl w:ilvl="0" w:tplc="0409000D">
      <w:start w:val="1"/>
      <w:numFmt w:val="bullet"/>
      <w:lvlText w:val=""/>
      <w:lvlJc w:val="left"/>
      <w:pPr>
        <w:ind w:left="720" w:hanging="360"/>
      </w:pPr>
      <w:rPr>
        <w:rFonts w:ascii="Wingdings" w:hAnsi="Wingdings"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
    <w:nsid w:val="17321192"/>
    <w:multiLevelType w:val="hybridMultilevel"/>
    <w:tmpl w:val="1D466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B87E80"/>
    <w:multiLevelType w:val="hybridMultilevel"/>
    <w:tmpl w:val="B08EC916"/>
    <w:lvl w:ilvl="0" w:tplc="0409000D">
      <w:start w:val="1"/>
      <w:numFmt w:val="bullet"/>
      <w:lvlText w:val=""/>
      <w:lvlJc w:val="left"/>
      <w:pPr>
        <w:ind w:left="720" w:hanging="360"/>
      </w:pPr>
      <w:rPr>
        <w:rFonts w:ascii="Wingdings" w:hAnsi="Wingdings"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
    <w:nsid w:val="240472F3"/>
    <w:multiLevelType w:val="hybridMultilevel"/>
    <w:tmpl w:val="F6164C5E"/>
    <w:lvl w:ilvl="0" w:tplc="04070011">
      <w:start w:val="1"/>
      <w:numFmt w:val="decimal"/>
      <w:lvlText w:val="%1)"/>
      <w:lvlJc w:val="left"/>
      <w:pPr>
        <w:ind w:left="1571" w:hanging="360"/>
      </w:pPr>
    </w:lvl>
    <w:lvl w:ilvl="1" w:tplc="04070019">
      <w:start w:val="1"/>
      <w:numFmt w:val="lowerLetter"/>
      <w:lvlText w:val="%2."/>
      <w:lvlJc w:val="left"/>
      <w:pPr>
        <w:ind w:left="2291" w:hanging="360"/>
      </w:pPr>
    </w:lvl>
    <w:lvl w:ilvl="2" w:tplc="0407001B">
      <w:start w:val="1"/>
      <w:numFmt w:val="lowerRoman"/>
      <w:lvlText w:val="%3."/>
      <w:lvlJc w:val="right"/>
      <w:pPr>
        <w:ind w:left="3011" w:hanging="180"/>
      </w:pPr>
    </w:lvl>
    <w:lvl w:ilvl="3" w:tplc="0407000F">
      <w:start w:val="1"/>
      <w:numFmt w:val="decimal"/>
      <w:lvlText w:val="%4."/>
      <w:lvlJc w:val="left"/>
      <w:pPr>
        <w:ind w:left="3731" w:hanging="360"/>
      </w:pPr>
    </w:lvl>
    <w:lvl w:ilvl="4" w:tplc="04070019">
      <w:start w:val="1"/>
      <w:numFmt w:val="lowerLetter"/>
      <w:lvlText w:val="%5."/>
      <w:lvlJc w:val="left"/>
      <w:pPr>
        <w:ind w:left="4451" w:hanging="360"/>
      </w:pPr>
    </w:lvl>
    <w:lvl w:ilvl="5" w:tplc="0407001B">
      <w:start w:val="1"/>
      <w:numFmt w:val="lowerRoman"/>
      <w:lvlText w:val="%6."/>
      <w:lvlJc w:val="right"/>
      <w:pPr>
        <w:ind w:left="5171" w:hanging="180"/>
      </w:pPr>
    </w:lvl>
    <w:lvl w:ilvl="6" w:tplc="0407000F">
      <w:start w:val="1"/>
      <w:numFmt w:val="decimal"/>
      <w:lvlText w:val="%7."/>
      <w:lvlJc w:val="left"/>
      <w:pPr>
        <w:ind w:left="5891" w:hanging="360"/>
      </w:pPr>
    </w:lvl>
    <w:lvl w:ilvl="7" w:tplc="04070019">
      <w:start w:val="1"/>
      <w:numFmt w:val="lowerLetter"/>
      <w:lvlText w:val="%8."/>
      <w:lvlJc w:val="left"/>
      <w:pPr>
        <w:ind w:left="6611" w:hanging="360"/>
      </w:pPr>
    </w:lvl>
    <w:lvl w:ilvl="8" w:tplc="0407001B">
      <w:start w:val="1"/>
      <w:numFmt w:val="lowerRoman"/>
      <w:lvlText w:val="%9."/>
      <w:lvlJc w:val="right"/>
      <w:pPr>
        <w:ind w:left="7331" w:hanging="180"/>
      </w:pPr>
    </w:lvl>
  </w:abstractNum>
  <w:abstractNum w:abstractNumId="5">
    <w:nsid w:val="26997CF6"/>
    <w:multiLevelType w:val="hybridMultilevel"/>
    <w:tmpl w:val="2A72B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7233D8"/>
    <w:multiLevelType w:val="hybridMultilevel"/>
    <w:tmpl w:val="C9207368"/>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7">
    <w:nsid w:val="3D8D17DD"/>
    <w:multiLevelType w:val="hybridMultilevel"/>
    <w:tmpl w:val="FE081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F23D2"/>
    <w:multiLevelType w:val="hybridMultilevel"/>
    <w:tmpl w:val="F0B0141A"/>
    <w:lvl w:ilvl="0" w:tplc="0409000D">
      <w:start w:val="1"/>
      <w:numFmt w:val="bullet"/>
      <w:lvlText w:val=""/>
      <w:lvlJc w:val="left"/>
      <w:pPr>
        <w:ind w:left="720" w:hanging="360"/>
      </w:pPr>
      <w:rPr>
        <w:rFonts w:ascii="Wingdings" w:hAnsi="Wingdings"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9">
    <w:nsid w:val="4B501326"/>
    <w:multiLevelType w:val="hybridMultilevel"/>
    <w:tmpl w:val="A30ED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4C3861"/>
    <w:multiLevelType w:val="hybridMultilevel"/>
    <w:tmpl w:val="B0F41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493F9F"/>
    <w:multiLevelType w:val="hybridMultilevel"/>
    <w:tmpl w:val="F124917E"/>
    <w:lvl w:ilvl="0" w:tplc="A74CA86E">
      <w:start w:val="1"/>
      <w:numFmt w:val="bullet"/>
      <w:lvlText w:val="-"/>
      <w:lvlJc w:val="left"/>
      <w:pPr>
        <w:ind w:left="720" w:hanging="360"/>
      </w:pPr>
      <w:rPr>
        <w:rFonts w:ascii="Times New Roman" w:eastAsiaTheme="minorEastAsia" w:hAnsi="Times New Roman" w:cs="Times New Roman"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2">
    <w:nsid w:val="5180541D"/>
    <w:multiLevelType w:val="hybridMultilevel"/>
    <w:tmpl w:val="5634916C"/>
    <w:lvl w:ilvl="0" w:tplc="34B4464C">
      <w:start w:val="20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81149E"/>
    <w:multiLevelType w:val="hybridMultilevel"/>
    <w:tmpl w:val="DDE2B13E"/>
    <w:lvl w:ilvl="0" w:tplc="0409000F">
      <w:start w:val="2"/>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4">
    <w:nsid w:val="64B113EB"/>
    <w:multiLevelType w:val="hybridMultilevel"/>
    <w:tmpl w:val="14F2DC1C"/>
    <w:lvl w:ilvl="0" w:tplc="B64869F4">
      <w:start w:val="1"/>
      <w:numFmt w:val="decimal"/>
      <w:lvlText w:val="%1."/>
      <w:lvlJc w:val="left"/>
      <w:pPr>
        <w:ind w:left="720" w:hanging="360"/>
      </w:pPr>
      <w:rPr>
        <w:rFonts w:eastAsiaTheme="minorHAnsi"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A81E72"/>
    <w:multiLevelType w:val="hybridMultilevel"/>
    <w:tmpl w:val="0080A1E6"/>
    <w:lvl w:ilvl="0" w:tplc="A74CA86E">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A260DBF"/>
    <w:multiLevelType w:val="hybridMultilevel"/>
    <w:tmpl w:val="CE86A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755DB3"/>
    <w:multiLevelType w:val="hybridMultilevel"/>
    <w:tmpl w:val="B510BFA6"/>
    <w:lvl w:ilvl="0" w:tplc="04070011">
      <w:start w:val="1"/>
      <w:numFmt w:val="decimal"/>
      <w:lvlText w:val="%1)"/>
      <w:lvlJc w:val="left"/>
      <w:pPr>
        <w:ind w:left="157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396F3B"/>
    <w:multiLevelType w:val="hybridMultilevel"/>
    <w:tmpl w:val="F6164C5E"/>
    <w:lvl w:ilvl="0" w:tplc="04070011">
      <w:start w:val="1"/>
      <w:numFmt w:val="decimal"/>
      <w:lvlText w:val="%1)"/>
      <w:lvlJc w:val="left"/>
      <w:pPr>
        <w:ind w:left="1571" w:hanging="360"/>
      </w:pPr>
    </w:lvl>
    <w:lvl w:ilvl="1" w:tplc="04070019">
      <w:start w:val="1"/>
      <w:numFmt w:val="lowerLetter"/>
      <w:lvlText w:val="%2."/>
      <w:lvlJc w:val="left"/>
      <w:pPr>
        <w:ind w:left="2291" w:hanging="360"/>
      </w:pPr>
    </w:lvl>
    <w:lvl w:ilvl="2" w:tplc="0407001B">
      <w:start w:val="1"/>
      <w:numFmt w:val="lowerRoman"/>
      <w:lvlText w:val="%3."/>
      <w:lvlJc w:val="right"/>
      <w:pPr>
        <w:ind w:left="3011" w:hanging="180"/>
      </w:pPr>
    </w:lvl>
    <w:lvl w:ilvl="3" w:tplc="0407000F">
      <w:start w:val="1"/>
      <w:numFmt w:val="decimal"/>
      <w:lvlText w:val="%4."/>
      <w:lvlJc w:val="left"/>
      <w:pPr>
        <w:ind w:left="3731" w:hanging="360"/>
      </w:pPr>
    </w:lvl>
    <w:lvl w:ilvl="4" w:tplc="04070019">
      <w:start w:val="1"/>
      <w:numFmt w:val="lowerLetter"/>
      <w:lvlText w:val="%5."/>
      <w:lvlJc w:val="left"/>
      <w:pPr>
        <w:ind w:left="4451" w:hanging="360"/>
      </w:pPr>
    </w:lvl>
    <w:lvl w:ilvl="5" w:tplc="0407001B">
      <w:start w:val="1"/>
      <w:numFmt w:val="lowerRoman"/>
      <w:lvlText w:val="%6."/>
      <w:lvlJc w:val="right"/>
      <w:pPr>
        <w:ind w:left="5171" w:hanging="180"/>
      </w:pPr>
    </w:lvl>
    <w:lvl w:ilvl="6" w:tplc="0407000F">
      <w:start w:val="1"/>
      <w:numFmt w:val="decimal"/>
      <w:lvlText w:val="%7."/>
      <w:lvlJc w:val="left"/>
      <w:pPr>
        <w:ind w:left="5891" w:hanging="360"/>
      </w:pPr>
    </w:lvl>
    <w:lvl w:ilvl="7" w:tplc="04070019">
      <w:start w:val="1"/>
      <w:numFmt w:val="lowerLetter"/>
      <w:lvlText w:val="%8."/>
      <w:lvlJc w:val="left"/>
      <w:pPr>
        <w:ind w:left="6611" w:hanging="360"/>
      </w:pPr>
    </w:lvl>
    <w:lvl w:ilvl="8" w:tplc="0407001B">
      <w:start w:val="1"/>
      <w:numFmt w:val="lowerRoman"/>
      <w:lvlText w:val="%9."/>
      <w:lvlJc w:val="right"/>
      <w:pPr>
        <w:ind w:left="7331" w:hanging="180"/>
      </w:pPr>
    </w:lvl>
  </w:abstractNum>
  <w:abstractNum w:abstractNumId="19">
    <w:nsid w:val="72FB4D64"/>
    <w:multiLevelType w:val="hybridMultilevel"/>
    <w:tmpl w:val="8C0E9A80"/>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nsid w:val="74425495"/>
    <w:multiLevelType w:val="hybridMultilevel"/>
    <w:tmpl w:val="28361B28"/>
    <w:lvl w:ilvl="0" w:tplc="A74CA86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A7605F"/>
    <w:multiLevelType w:val="hybridMultilevel"/>
    <w:tmpl w:val="D9BECF9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7E7A5383"/>
    <w:multiLevelType w:val="hybridMultilevel"/>
    <w:tmpl w:val="12326F64"/>
    <w:lvl w:ilvl="0" w:tplc="0409000D">
      <w:start w:val="1"/>
      <w:numFmt w:val="bullet"/>
      <w:lvlText w:val=""/>
      <w:lvlJc w:val="left"/>
      <w:pPr>
        <w:ind w:left="720" w:hanging="360"/>
      </w:pPr>
      <w:rPr>
        <w:rFonts w:ascii="Wingdings" w:hAnsi="Wingdings"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4"/>
  </w:num>
  <w:num w:numId="4">
    <w:abstractNumId w:val="17"/>
  </w:num>
  <w:num w:numId="5">
    <w:abstractNumId w:val="5"/>
  </w:num>
  <w:num w:numId="6">
    <w:abstractNumId w:val="21"/>
  </w:num>
  <w:num w:numId="7">
    <w:abstractNumId w:val="7"/>
  </w:num>
  <w:num w:numId="8">
    <w:abstractNumId w:val="15"/>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
  </w:num>
  <w:num w:numId="13">
    <w:abstractNumId w:val="10"/>
  </w:num>
  <w:num w:numId="14">
    <w:abstractNumId w:val="19"/>
  </w:num>
  <w:num w:numId="15">
    <w:abstractNumId w:val="16"/>
  </w:num>
  <w:num w:numId="16">
    <w:abstractNumId w:val="6"/>
  </w:num>
  <w:num w:numId="17">
    <w:abstractNumId w:val="22"/>
  </w:num>
  <w:num w:numId="18">
    <w:abstractNumId w:val="20"/>
  </w:num>
  <w:num w:numId="19">
    <w:abstractNumId w:val="13"/>
  </w:num>
  <w:num w:numId="20">
    <w:abstractNumId w:val="0"/>
  </w:num>
  <w:num w:numId="21">
    <w:abstractNumId w:val="11"/>
  </w:num>
  <w:num w:numId="22">
    <w:abstractNumId w:val="1"/>
  </w:num>
  <w:num w:numId="23">
    <w:abstractNumId w:val="8"/>
  </w:num>
  <w:num w:numId="24">
    <w:abstractNumId w:val="3"/>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DBD"/>
    <w:rsid w:val="00030A31"/>
    <w:rsid w:val="00051A3F"/>
    <w:rsid w:val="00052A43"/>
    <w:rsid w:val="000641E3"/>
    <w:rsid w:val="000826E0"/>
    <w:rsid w:val="00094360"/>
    <w:rsid w:val="000D69B2"/>
    <w:rsid w:val="001140E2"/>
    <w:rsid w:val="00127CCA"/>
    <w:rsid w:val="001539A1"/>
    <w:rsid w:val="0016750F"/>
    <w:rsid w:val="001921E7"/>
    <w:rsid w:val="001D4748"/>
    <w:rsid w:val="001D69B1"/>
    <w:rsid w:val="001D6F34"/>
    <w:rsid w:val="001F7812"/>
    <w:rsid w:val="00206D55"/>
    <w:rsid w:val="00241DC1"/>
    <w:rsid w:val="00256DB1"/>
    <w:rsid w:val="00261282"/>
    <w:rsid w:val="00262FAD"/>
    <w:rsid w:val="00272B59"/>
    <w:rsid w:val="002B4D09"/>
    <w:rsid w:val="003030A4"/>
    <w:rsid w:val="0035267E"/>
    <w:rsid w:val="00393357"/>
    <w:rsid w:val="003A0ECA"/>
    <w:rsid w:val="003E3504"/>
    <w:rsid w:val="003E370A"/>
    <w:rsid w:val="0040494C"/>
    <w:rsid w:val="00413929"/>
    <w:rsid w:val="0041768A"/>
    <w:rsid w:val="00422746"/>
    <w:rsid w:val="00456518"/>
    <w:rsid w:val="0049256F"/>
    <w:rsid w:val="004B1948"/>
    <w:rsid w:val="004B5B18"/>
    <w:rsid w:val="004C3629"/>
    <w:rsid w:val="004D2B4A"/>
    <w:rsid w:val="004E0320"/>
    <w:rsid w:val="005A19CC"/>
    <w:rsid w:val="005A68E6"/>
    <w:rsid w:val="0063531E"/>
    <w:rsid w:val="006545F5"/>
    <w:rsid w:val="00686D75"/>
    <w:rsid w:val="00690598"/>
    <w:rsid w:val="00691737"/>
    <w:rsid w:val="006A1ADE"/>
    <w:rsid w:val="006F15FF"/>
    <w:rsid w:val="006F6C41"/>
    <w:rsid w:val="0070252D"/>
    <w:rsid w:val="0070483D"/>
    <w:rsid w:val="0072670B"/>
    <w:rsid w:val="00726DBD"/>
    <w:rsid w:val="00742E7F"/>
    <w:rsid w:val="007535D6"/>
    <w:rsid w:val="00763D79"/>
    <w:rsid w:val="00764A45"/>
    <w:rsid w:val="007C4793"/>
    <w:rsid w:val="007D1C53"/>
    <w:rsid w:val="007E0A03"/>
    <w:rsid w:val="007E72D1"/>
    <w:rsid w:val="007F5555"/>
    <w:rsid w:val="00841DC4"/>
    <w:rsid w:val="00843888"/>
    <w:rsid w:val="0085375F"/>
    <w:rsid w:val="00857C81"/>
    <w:rsid w:val="00871C5C"/>
    <w:rsid w:val="00872273"/>
    <w:rsid w:val="00894FCE"/>
    <w:rsid w:val="008A09BD"/>
    <w:rsid w:val="008B33BC"/>
    <w:rsid w:val="008D7E3D"/>
    <w:rsid w:val="008F30CD"/>
    <w:rsid w:val="00907ACA"/>
    <w:rsid w:val="00911727"/>
    <w:rsid w:val="00915B5C"/>
    <w:rsid w:val="00924B20"/>
    <w:rsid w:val="00941EFD"/>
    <w:rsid w:val="00947357"/>
    <w:rsid w:val="009617FC"/>
    <w:rsid w:val="00962F08"/>
    <w:rsid w:val="00972A9D"/>
    <w:rsid w:val="00986D5A"/>
    <w:rsid w:val="00991B76"/>
    <w:rsid w:val="009A2E13"/>
    <w:rsid w:val="009C5053"/>
    <w:rsid w:val="009F0BA2"/>
    <w:rsid w:val="00A14017"/>
    <w:rsid w:val="00A43377"/>
    <w:rsid w:val="00A521AB"/>
    <w:rsid w:val="00A805E1"/>
    <w:rsid w:val="00A91F18"/>
    <w:rsid w:val="00AA782D"/>
    <w:rsid w:val="00AB5B78"/>
    <w:rsid w:val="00AB697D"/>
    <w:rsid w:val="00AD7ED2"/>
    <w:rsid w:val="00B06030"/>
    <w:rsid w:val="00B43CD7"/>
    <w:rsid w:val="00B448BE"/>
    <w:rsid w:val="00B471CA"/>
    <w:rsid w:val="00B501B1"/>
    <w:rsid w:val="00BB2A01"/>
    <w:rsid w:val="00BD1067"/>
    <w:rsid w:val="00BF5C68"/>
    <w:rsid w:val="00C011FE"/>
    <w:rsid w:val="00C17A06"/>
    <w:rsid w:val="00C32FCB"/>
    <w:rsid w:val="00C446B6"/>
    <w:rsid w:val="00C75E69"/>
    <w:rsid w:val="00C86407"/>
    <w:rsid w:val="00C93C18"/>
    <w:rsid w:val="00CB2858"/>
    <w:rsid w:val="00CD032F"/>
    <w:rsid w:val="00CD2F3D"/>
    <w:rsid w:val="00D118B8"/>
    <w:rsid w:val="00D12E46"/>
    <w:rsid w:val="00D20820"/>
    <w:rsid w:val="00D51C94"/>
    <w:rsid w:val="00D65FC9"/>
    <w:rsid w:val="00D95FB6"/>
    <w:rsid w:val="00DD6D22"/>
    <w:rsid w:val="00DD78B6"/>
    <w:rsid w:val="00DE5AF7"/>
    <w:rsid w:val="00DF0A29"/>
    <w:rsid w:val="00E059D5"/>
    <w:rsid w:val="00E10A71"/>
    <w:rsid w:val="00E216B8"/>
    <w:rsid w:val="00E34789"/>
    <w:rsid w:val="00E64935"/>
    <w:rsid w:val="00E70DEF"/>
    <w:rsid w:val="00E739BA"/>
    <w:rsid w:val="00E86131"/>
    <w:rsid w:val="00EA4844"/>
    <w:rsid w:val="00EA5863"/>
    <w:rsid w:val="00ED6881"/>
    <w:rsid w:val="00F24AFE"/>
    <w:rsid w:val="00F728C0"/>
    <w:rsid w:val="00F87C3F"/>
    <w:rsid w:val="00FA046C"/>
    <w:rsid w:val="00FC4B3B"/>
    <w:rsid w:val="00FE4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143571-72C6-4E1B-9DF1-D2F66FA1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641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6D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6DBD"/>
    <w:rPr>
      <w:b/>
      <w:bCs/>
    </w:rPr>
  </w:style>
  <w:style w:type="character" w:customStyle="1" w:styleId="ListParagraphChar">
    <w:name w:val="List Paragraph Char"/>
    <w:aliases w:val="IBL List Paragraph Char,List Paragraph1 Char,Table Format Char,Heading Number Char,Paragraph Char"/>
    <w:basedOn w:val="DefaultParagraphFont"/>
    <w:link w:val="ListParagraph"/>
    <w:uiPriority w:val="34"/>
    <w:locked/>
    <w:rsid w:val="008B33BC"/>
    <w:rPr>
      <w:rFonts w:ascii="Times New Roman" w:eastAsia="Times New Roman" w:hAnsi="Times New Roman" w:cs="Times New Roman"/>
    </w:rPr>
  </w:style>
  <w:style w:type="paragraph" w:styleId="ListParagraph">
    <w:name w:val="List Paragraph"/>
    <w:aliases w:val="IBL List Paragraph,List Paragraph1,Table Format,Heading Number,Paragraph"/>
    <w:basedOn w:val="Normal"/>
    <w:link w:val="ListParagraphChar"/>
    <w:uiPriority w:val="34"/>
    <w:qFormat/>
    <w:rsid w:val="008B33BC"/>
    <w:pPr>
      <w:spacing w:after="200" w:line="276" w:lineRule="auto"/>
      <w:ind w:left="720"/>
      <w:contextualSpacing/>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F0B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BA2"/>
    <w:rPr>
      <w:rFonts w:ascii="Segoe UI" w:hAnsi="Segoe UI" w:cs="Segoe UI"/>
      <w:sz w:val="18"/>
      <w:szCs w:val="18"/>
    </w:rPr>
  </w:style>
  <w:style w:type="paragraph" w:styleId="NoSpacing">
    <w:name w:val="No Spacing"/>
    <w:uiPriority w:val="1"/>
    <w:qFormat/>
    <w:rsid w:val="00A805E1"/>
    <w:pPr>
      <w:spacing w:after="0" w:line="240" w:lineRule="auto"/>
    </w:pPr>
    <w:rPr>
      <w:rFonts w:eastAsiaTheme="minorEastAsia"/>
      <w:lang w:eastAsia="ko-KR"/>
    </w:rPr>
  </w:style>
  <w:style w:type="character" w:customStyle="1" w:styleId="Heading2Char">
    <w:name w:val="Heading 2 Char"/>
    <w:basedOn w:val="DefaultParagraphFont"/>
    <w:link w:val="Heading2"/>
    <w:uiPriority w:val="9"/>
    <w:rsid w:val="000641E3"/>
    <w:rPr>
      <w:rFonts w:asciiTheme="majorHAnsi" w:eastAsiaTheme="majorEastAsia" w:hAnsiTheme="majorHAnsi" w:cstheme="majorBidi"/>
      <w:color w:val="2E74B5" w:themeColor="accent1" w:themeShade="BF"/>
      <w:sz w:val="26"/>
      <w:szCs w:val="26"/>
    </w:rPr>
  </w:style>
  <w:style w:type="character" w:styleId="Emphasis">
    <w:name w:val="Emphasis"/>
    <w:uiPriority w:val="20"/>
    <w:qFormat/>
    <w:rsid w:val="003A0ECA"/>
    <w:rPr>
      <w:i/>
      <w:iCs/>
    </w:rPr>
  </w:style>
  <w:style w:type="character" w:styleId="Hyperlink">
    <w:name w:val="Hyperlink"/>
    <w:basedOn w:val="DefaultParagraphFont"/>
    <w:uiPriority w:val="99"/>
    <w:unhideWhenUsed/>
    <w:rsid w:val="003A0E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32268">
      <w:bodyDiv w:val="1"/>
      <w:marLeft w:val="0"/>
      <w:marRight w:val="0"/>
      <w:marTop w:val="0"/>
      <w:marBottom w:val="0"/>
      <w:divBdr>
        <w:top w:val="none" w:sz="0" w:space="0" w:color="auto"/>
        <w:left w:val="none" w:sz="0" w:space="0" w:color="auto"/>
        <w:bottom w:val="none" w:sz="0" w:space="0" w:color="auto"/>
        <w:right w:val="none" w:sz="0" w:space="0" w:color="auto"/>
      </w:divBdr>
    </w:div>
    <w:div w:id="395671037">
      <w:bodyDiv w:val="1"/>
      <w:marLeft w:val="0"/>
      <w:marRight w:val="0"/>
      <w:marTop w:val="0"/>
      <w:marBottom w:val="0"/>
      <w:divBdr>
        <w:top w:val="none" w:sz="0" w:space="0" w:color="auto"/>
        <w:left w:val="none" w:sz="0" w:space="0" w:color="auto"/>
        <w:bottom w:val="none" w:sz="0" w:space="0" w:color="auto"/>
        <w:right w:val="none" w:sz="0" w:space="0" w:color="auto"/>
      </w:divBdr>
    </w:div>
    <w:div w:id="625700728">
      <w:bodyDiv w:val="1"/>
      <w:marLeft w:val="0"/>
      <w:marRight w:val="0"/>
      <w:marTop w:val="0"/>
      <w:marBottom w:val="0"/>
      <w:divBdr>
        <w:top w:val="none" w:sz="0" w:space="0" w:color="auto"/>
        <w:left w:val="none" w:sz="0" w:space="0" w:color="auto"/>
        <w:bottom w:val="none" w:sz="0" w:space="0" w:color="auto"/>
        <w:right w:val="none" w:sz="0" w:space="0" w:color="auto"/>
      </w:divBdr>
    </w:div>
    <w:div w:id="782722958">
      <w:bodyDiv w:val="1"/>
      <w:marLeft w:val="0"/>
      <w:marRight w:val="0"/>
      <w:marTop w:val="0"/>
      <w:marBottom w:val="0"/>
      <w:divBdr>
        <w:top w:val="none" w:sz="0" w:space="0" w:color="auto"/>
        <w:left w:val="none" w:sz="0" w:space="0" w:color="auto"/>
        <w:bottom w:val="none" w:sz="0" w:space="0" w:color="auto"/>
        <w:right w:val="none" w:sz="0" w:space="0" w:color="auto"/>
      </w:divBdr>
    </w:div>
    <w:div w:id="894243705">
      <w:bodyDiv w:val="1"/>
      <w:marLeft w:val="0"/>
      <w:marRight w:val="0"/>
      <w:marTop w:val="0"/>
      <w:marBottom w:val="0"/>
      <w:divBdr>
        <w:top w:val="none" w:sz="0" w:space="0" w:color="auto"/>
        <w:left w:val="none" w:sz="0" w:space="0" w:color="auto"/>
        <w:bottom w:val="none" w:sz="0" w:space="0" w:color="auto"/>
        <w:right w:val="none" w:sz="0" w:space="0" w:color="auto"/>
      </w:divBdr>
    </w:div>
    <w:div w:id="942146608">
      <w:bodyDiv w:val="1"/>
      <w:marLeft w:val="0"/>
      <w:marRight w:val="0"/>
      <w:marTop w:val="0"/>
      <w:marBottom w:val="0"/>
      <w:divBdr>
        <w:top w:val="none" w:sz="0" w:space="0" w:color="auto"/>
        <w:left w:val="none" w:sz="0" w:space="0" w:color="auto"/>
        <w:bottom w:val="none" w:sz="0" w:space="0" w:color="auto"/>
        <w:right w:val="none" w:sz="0" w:space="0" w:color="auto"/>
      </w:divBdr>
    </w:div>
    <w:div w:id="976567266">
      <w:bodyDiv w:val="1"/>
      <w:marLeft w:val="0"/>
      <w:marRight w:val="0"/>
      <w:marTop w:val="0"/>
      <w:marBottom w:val="0"/>
      <w:divBdr>
        <w:top w:val="none" w:sz="0" w:space="0" w:color="auto"/>
        <w:left w:val="none" w:sz="0" w:space="0" w:color="auto"/>
        <w:bottom w:val="none" w:sz="0" w:space="0" w:color="auto"/>
        <w:right w:val="none" w:sz="0" w:space="0" w:color="auto"/>
      </w:divBdr>
    </w:div>
    <w:div w:id="1091706950">
      <w:bodyDiv w:val="1"/>
      <w:marLeft w:val="0"/>
      <w:marRight w:val="0"/>
      <w:marTop w:val="0"/>
      <w:marBottom w:val="0"/>
      <w:divBdr>
        <w:top w:val="none" w:sz="0" w:space="0" w:color="auto"/>
        <w:left w:val="none" w:sz="0" w:space="0" w:color="auto"/>
        <w:bottom w:val="none" w:sz="0" w:space="0" w:color="auto"/>
        <w:right w:val="none" w:sz="0" w:space="0" w:color="auto"/>
      </w:divBdr>
    </w:div>
    <w:div w:id="1342510031">
      <w:bodyDiv w:val="1"/>
      <w:marLeft w:val="0"/>
      <w:marRight w:val="0"/>
      <w:marTop w:val="0"/>
      <w:marBottom w:val="0"/>
      <w:divBdr>
        <w:top w:val="none" w:sz="0" w:space="0" w:color="auto"/>
        <w:left w:val="none" w:sz="0" w:space="0" w:color="auto"/>
        <w:bottom w:val="none" w:sz="0" w:space="0" w:color="auto"/>
        <w:right w:val="none" w:sz="0" w:space="0" w:color="auto"/>
      </w:divBdr>
      <w:divsChild>
        <w:div w:id="1966154426">
          <w:marLeft w:val="0"/>
          <w:marRight w:val="0"/>
          <w:marTop w:val="0"/>
          <w:marBottom w:val="0"/>
          <w:divBdr>
            <w:top w:val="none" w:sz="0" w:space="0" w:color="auto"/>
            <w:left w:val="none" w:sz="0" w:space="0" w:color="auto"/>
            <w:bottom w:val="none" w:sz="0" w:space="0" w:color="auto"/>
            <w:right w:val="none" w:sz="0" w:space="0" w:color="auto"/>
          </w:divBdr>
        </w:div>
        <w:div w:id="1298799788">
          <w:marLeft w:val="0"/>
          <w:marRight w:val="0"/>
          <w:marTop w:val="0"/>
          <w:marBottom w:val="0"/>
          <w:divBdr>
            <w:top w:val="none" w:sz="0" w:space="0" w:color="auto"/>
            <w:left w:val="none" w:sz="0" w:space="0" w:color="auto"/>
            <w:bottom w:val="none" w:sz="0" w:space="0" w:color="auto"/>
            <w:right w:val="none" w:sz="0" w:space="0" w:color="auto"/>
          </w:divBdr>
        </w:div>
        <w:div w:id="136650631">
          <w:marLeft w:val="0"/>
          <w:marRight w:val="0"/>
          <w:marTop w:val="0"/>
          <w:marBottom w:val="0"/>
          <w:divBdr>
            <w:top w:val="none" w:sz="0" w:space="0" w:color="auto"/>
            <w:left w:val="none" w:sz="0" w:space="0" w:color="auto"/>
            <w:bottom w:val="none" w:sz="0" w:space="0" w:color="auto"/>
            <w:right w:val="none" w:sz="0" w:space="0" w:color="auto"/>
          </w:divBdr>
        </w:div>
        <w:div w:id="401679818">
          <w:marLeft w:val="0"/>
          <w:marRight w:val="0"/>
          <w:marTop w:val="0"/>
          <w:marBottom w:val="0"/>
          <w:divBdr>
            <w:top w:val="none" w:sz="0" w:space="0" w:color="auto"/>
            <w:left w:val="none" w:sz="0" w:space="0" w:color="auto"/>
            <w:bottom w:val="none" w:sz="0" w:space="0" w:color="auto"/>
            <w:right w:val="none" w:sz="0" w:space="0" w:color="auto"/>
          </w:divBdr>
        </w:div>
      </w:divsChild>
    </w:div>
    <w:div w:id="1606421508">
      <w:bodyDiv w:val="1"/>
      <w:marLeft w:val="0"/>
      <w:marRight w:val="0"/>
      <w:marTop w:val="0"/>
      <w:marBottom w:val="0"/>
      <w:divBdr>
        <w:top w:val="none" w:sz="0" w:space="0" w:color="auto"/>
        <w:left w:val="none" w:sz="0" w:space="0" w:color="auto"/>
        <w:bottom w:val="none" w:sz="0" w:space="0" w:color="auto"/>
        <w:right w:val="none" w:sz="0" w:space="0" w:color="auto"/>
      </w:divBdr>
    </w:div>
    <w:div w:id="1712223978">
      <w:bodyDiv w:val="1"/>
      <w:marLeft w:val="0"/>
      <w:marRight w:val="0"/>
      <w:marTop w:val="0"/>
      <w:marBottom w:val="0"/>
      <w:divBdr>
        <w:top w:val="none" w:sz="0" w:space="0" w:color="auto"/>
        <w:left w:val="none" w:sz="0" w:space="0" w:color="auto"/>
        <w:bottom w:val="none" w:sz="0" w:space="0" w:color="auto"/>
        <w:right w:val="none" w:sz="0" w:space="0" w:color="auto"/>
      </w:divBdr>
    </w:div>
    <w:div w:id="2027900666">
      <w:bodyDiv w:val="1"/>
      <w:marLeft w:val="0"/>
      <w:marRight w:val="0"/>
      <w:marTop w:val="0"/>
      <w:marBottom w:val="0"/>
      <w:divBdr>
        <w:top w:val="none" w:sz="0" w:space="0" w:color="auto"/>
        <w:left w:val="none" w:sz="0" w:space="0" w:color="auto"/>
        <w:bottom w:val="none" w:sz="0" w:space="0" w:color="auto"/>
        <w:right w:val="none" w:sz="0" w:space="0" w:color="auto"/>
      </w:divBdr>
    </w:div>
    <w:div w:id="2034188389">
      <w:bodyDiv w:val="1"/>
      <w:marLeft w:val="0"/>
      <w:marRight w:val="0"/>
      <w:marTop w:val="0"/>
      <w:marBottom w:val="0"/>
      <w:divBdr>
        <w:top w:val="none" w:sz="0" w:space="0" w:color="auto"/>
        <w:left w:val="none" w:sz="0" w:space="0" w:color="auto"/>
        <w:bottom w:val="none" w:sz="0" w:space="0" w:color="auto"/>
        <w:right w:val="none" w:sz="0" w:space="0" w:color="auto"/>
      </w:divBdr>
    </w:div>
    <w:div w:id="207488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urtgel@mddc.gov.m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54F04-AEBC-4D61-80A3-E301A515D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3150</Words>
  <Characters>17956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MRPAM</Company>
  <LinksUpToDate>false</LinksUpToDate>
  <CharactersWithSpaces>21064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Uransolongo Ms. Magsarjav</dc:creator>
  <cp:keywords/>
  <dc:description/>
  <cp:lastModifiedBy>Ulziisaikhan Ms. Davaa</cp:lastModifiedBy>
  <cp:revision>3</cp:revision>
  <cp:lastPrinted>2023-01-30T04:29:00Z</cp:lastPrinted>
  <dcterms:created xsi:type="dcterms:W3CDTF">2023-05-01T08:17:00Z</dcterms:created>
  <dcterms:modified xsi:type="dcterms:W3CDTF">2023-05-01T08:17:00Z</dcterms:modified>
</cp:coreProperties>
</file>